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27" w:rsidRDefault="00B41E27" w:rsidP="009056C8">
      <w:pPr>
        <w:tabs>
          <w:tab w:val="left" w:pos="1190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2BA6" w:rsidRDefault="00822BA6" w:rsidP="009056C8">
      <w:pPr>
        <w:tabs>
          <w:tab w:val="left" w:pos="11907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41E27" w:rsidRDefault="00B41E27" w:rsidP="009056C8">
      <w:pPr>
        <w:tabs>
          <w:tab w:val="left" w:pos="11907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02431" w:rsidRPr="00C02431" w:rsidRDefault="00C02431" w:rsidP="00C02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024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C02431" w:rsidRPr="00C02431" w:rsidRDefault="00C02431" w:rsidP="00C02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024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«Голухинская средняя общеобразовательная школа»</w:t>
      </w:r>
    </w:p>
    <w:p w:rsidR="00C02431" w:rsidRPr="00C02431" w:rsidRDefault="00C02431" w:rsidP="00C02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024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2CDEBBE" wp14:editId="40D9C32C">
            <wp:simplePos x="0" y="0"/>
            <wp:positionH relativeFrom="column">
              <wp:posOffset>1863090</wp:posOffset>
            </wp:positionH>
            <wp:positionV relativeFrom="paragraph">
              <wp:posOffset>156845</wp:posOffset>
            </wp:positionV>
            <wp:extent cx="1533525" cy="1381125"/>
            <wp:effectExtent l="0" t="0" r="9525" b="9525"/>
            <wp:wrapNone/>
            <wp:docPr id="2" name="Рисунок 2" descr="1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 0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39" t="9840" r="58441" b="76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4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Заринского района Алтайского края</w:t>
      </w:r>
    </w:p>
    <w:p w:rsidR="00C02431" w:rsidRPr="00C02431" w:rsidRDefault="00C02431" w:rsidP="00C02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10806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5519"/>
      </w:tblGrid>
      <w:tr w:rsidR="00C02431" w:rsidRPr="00C02431" w:rsidTr="00C02431">
        <w:trPr>
          <w:trHeight w:val="1990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31" w:rsidRPr="00C02431" w:rsidRDefault="00C02431" w:rsidP="00C0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ПРИНЯТО                     </w:t>
            </w:r>
          </w:p>
          <w:p w:rsidR="00C02431" w:rsidRPr="00C02431" w:rsidRDefault="00C02431" w:rsidP="00C0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Заседанием педагогического  совета</w:t>
            </w:r>
          </w:p>
          <w:p w:rsidR="00C02431" w:rsidRPr="00C02431" w:rsidRDefault="00C02431" w:rsidP="00C0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Протокол № 2   </w:t>
            </w:r>
          </w:p>
          <w:p w:rsidR="00C02431" w:rsidRPr="00C02431" w:rsidRDefault="00C02431" w:rsidP="00C0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  31.08.2022г</w:t>
            </w:r>
          </w:p>
          <w:p w:rsidR="00C02431" w:rsidRPr="00C02431" w:rsidRDefault="00C02431" w:rsidP="00C0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C02431" w:rsidRPr="00C02431" w:rsidRDefault="00C02431" w:rsidP="00C0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31" w:rsidRPr="00C02431" w:rsidRDefault="00C02431" w:rsidP="00C0243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УТВЕРЖДЕНО</w:t>
            </w:r>
          </w:p>
          <w:p w:rsidR="00C02431" w:rsidRPr="00C02431" w:rsidRDefault="00C02431" w:rsidP="00C0243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Директор МКОУ «Голухинская СОШ»</w:t>
            </w:r>
          </w:p>
          <w:p w:rsidR="00C02431" w:rsidRPr="00C02431" w:rsidRDefault="00C02431" w:rsidP="00C0243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 __________ Бельц О.В.</w:t>
            </w:r>
          </w:p>
          <w:p w:rsidR="00C02431" w:rsidRPr="00C02431" w:rsidRDefault="00C02431" w:rsidP="00C0243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24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Приказ №   138         от 31.08.2022</w:t>
            </w:r>
          </w:p>
        </w:tc>
      </w:tr>
    </w:tbl>
    <w:p w:rsidR="00B41E27" w:rsidRPr="00C12541" w:rsidRDefault="00B41E27" w:rsidP="009056C8">
      <w:pPr>
        <w:tabs>
          <w:tab w:val="left" w:pos="1190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56C8" w:rsidRPr="00C12541" w:rsidRDefault="009056C8" w:rsidP="00522ADF">
      <w:pPr>
        <w:tabs>
          <w:tab w:val="left" w:pos="1190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56C8" w:rsidRPr="001B3CFB" w:rsidRDefault="009056C8" w:rsidP="00B300F1">
      <w:pPr>
        <w:tabs>
          <w:tab w:val="left" w:pos="1190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65FE2" w:rsidRPr="00465FE2" w:rsidRDefault="009056C8" w:rsidP="00465FE2">
      <w:pPr>
        <w:tabs>
          <w:tab w:val="left" w:pos="119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5FE2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465FE2" w:rsidRPr="00EC0A4F" w:rsidRDefault="009056C8" w:rsidP="00465FE2">
      <w:pPr>
        <w:tabs>
          <w:tab w:val="left" w:pos="119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5FE2">
        <w:rPr>
          <w:rFonts w:ascii="Times New Roman" w:hAnsi="Times New Roman" w:cs="Times New Roman"/>
          <w:sz w:val="28"/>
          <w:szCs w:val="28"/>
        </w:rPr>
        <w:t xml:space="preserve">учебного предмета «Математика» </w:t>
      </w:r>
      <w:r w:rsidR="003356E9">
        <w:rPr>
          <w:rFonts w:ascii="Times New Roman" w:hAnsi="Times New Roman" w:cs="Times New Roman"/>
          <w:sz w:val="28"/>
          <w:szCs w:val="28"/>
        </w:rPr>
        <w:t>4</w:t>
      </w:r>
      <w:r w:rsidRPr="00465FE2">
        <w:rPr>
          <w:rFonts w:ascii="Times New Roman" w:hAnsi="Times New Roman" w:cs="Times New Roman"/>
          <w:sz w:val="28"/>
          <w:szCs w:val="28"/>
        </w:rPr>
        <w:t xml:space="preserve"> </w:t>
      </w:r>
      <w:r w:rsidRPr="00EC0A4F">
        <w:rPr>
          <w:rFonts w:ascii="Times New Roman" w:hAnsi="Times New Roman" w:cs="Times New Roman"/>
          <w:sz w:val="28"/>
          <w:szCs w:val="28"/>
        </w:rPr>
        <w:t>класс</w:t>
      </w:r>
      <w:r w:rsidR="00EC0A4F" w:rsidRPr="00EC0A4F">
        <w:rPr>
          <w:rFonts w:ascii="Times New Roman" w:hAnsi="Times New Roman" w:cs="Times New Roman"/>
          <w:sz w:val="28"/>
          <w:szCs w:val="28"/>
        </w:rPr>
        <w:t>а</w:t>
      </w:r>
    </w:p>
    <w:p w:rsidR="00465FE2" w:rsidRPr="00465FE2" w:rsidRDefault="009056C8" w:rsidP="00465FE2">
      <w:pPr>
        <w:tabs>
          <w:tab w:val="left" w:pos="11907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65FE2">
        <w:rPr>
          <w:rFonts w:ascii="Times New Roman" w:hAnsi="Times New Roman" w:cs="Times New Roman"/>
          <w:sz w:val="28"/>
          <w:szCs w:val="28"/>
        </w:rPr>
        <w:t xml:space="preserve">по </w:t>
      </w:r>
      <w:r w:rsidR="0019098E" w:rsidRPr="00465FE2">
        <w:rPr>
          <w:rFonts w:ascii="Times New Roman" w:hAnsi="Times New Roman" w:cs="Times New Roman"/>
          <w:sz w:val="28"/>
          <w:szCs w:val="28"/>
        </w:rPr>
        <w:t xml:space="preserve"> основной </w:t>
      </w:r>
      <w:r w:rsidR="000D7863" w:rsidRPr="00465FE2">
        <w:rPr>
          <w:rFonts w:ascii="Times New Roman" w:eastAsia="Calibri" w:hAnsi="Times New Roman"/>
          <w:sz w:val="28"/>
          <w:szCs w:val="28"/>
        </w:rPr>
        <w:t>общеобразовательной программе</w:t>
      </w:r>
    </w:p>
    <w:p w:rsidR="00465FE2" w:rsidRPr="004C58FD" w:rsidRDefault="000D7863" w:rsidP="00465FE2">
      <w:pPr>
        <w:tabs>
          <w:tab w:val="left" w:pos="11907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65FE2">
        <w:rPr>
          <w:rFonts w:ascii="Times New Roman" w:eastAsia="Calibri" w:hAnsi="Times New Roman"/>
          <w:sz w:val="28"/>
          <w:szCs w:val="28"/>
        </w:rPr>
        <w:t>начального общего образования</w:t>
      </w:r>
      <w:r w:rsidR="0019098E" w:rsidRPr="00465FE2">
        <w:rPr>
          <w:rFonts w:ascii="Times New Roman" w:eastAsia="Calibri" w:hAnsi="Times New Roman"/>
          <w:sz w:val="28"/>
          <w:szCs w:val="28"/>
        </w:rPr>
        <w:t xml:space="preserve"> базового уровня</w:t>
      </w:r>
    </w:p>
    <w:p w:rsidR="009056C8" w:rsidRPr="00B300F1" w:rsidRDefault="00B300F1" w:rsidP="00465FE2">
      <w:pPr>
        <w:tabs>
          <w:tab w:val="left" w:pos="119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5FE2">
        <w:rPr>
          <w:rFonts w:ascii="Times New Roman" w:hAnsi="Times New Roman" w:cs="Times New Roman"/>
          <w:sz w:val="28"/>
          <w:szCs w:val="28"/>
        </w:rPr>
        <w:t>н</w:t>
      </w:r>
      <w:r w:rsidR="009056C8" w:rsidRPr="00465FE2">
        <w:rPr>
          <w:rFonts w:ascii="Times New Roman" w:hAnsi="Times New Roman" w:cs="Times New Roman"/>
          <w:sz w:val="28"/>
          <w:szCs w:val="28"/>
        </w:rPr>
        <w:t>а 20</w:t>
      </w:r>
      <w:r w:rsidR="003E07C6">
        <w:rPr>
          <w:rFonts w:ascii="Times New Roman" w:hAnsi="Times New Roman" w:cs="Times New Roman"/>
          <w:sz w:val="28"/>
          <w:szCs w:val="28"/>
        </w:rPr>
        <w:t>2</w:t>
      </w:r>
      <w:r w:rsidR="004D0D43">
        <w:rPr>
          <w:rFonts w:ascii="Times New Roman" w:hAnsi="Times New Roman" w:cs="Times New Roman"/>
          <w:sz w:val="28"/>
          <w:szCs w:val="28"/>
        </w:rPr>
        <w:t>2</w:t>
      </w:r>
      <w:r w:rsidR="00B41E27">
        <w:rPr>
          <w:rFonts w:ascii="Times New Roman" w:hAnsi="Times New Roman" w:cs="Times New Roman"/>
          <w:sz w:val="28"/>
          <w:szCs w:val="28"/>
        </w:rPr>
        <w:t>-202</w:t>
      </w:r>
      <w:r w:rsidR="004D0D43">
        <w:rPr>
          <w:rFonts w:ascii="Times New Roman" w:hAnsi="Times New Roman" w:cs="Times New Roman"/>
          <w:sz w:val="28"/>
          <w:szCs w:val="28"/>
        </w:rPr>
        <w:t>3</w:t>
      </w:r>
      <w:r w:rsidR="009056C8" w:rsidRPr="00465FE2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9056C8" w:rsidRPr="00B300F1">
        <w:rPr>
          <w:rFonts w:ascii="Times New Roman" w:hAnsi="Times New Roman" w:cs="Times New Roman"/>
          <w:sz w:val="28"/>
          <w:szCs w:val="28"/>
        </w:rPr>
        <w:t>.</w:t>
      </w:r>
    </w:p>
    <w:p w:rsidR="009056C8" w:rsidRPr="00B300F1" w:rsidRDefault="009056C8" w:rsidP="00465FE2">
      <w:pPr>
        <w:tabs>
          <w:tab w:val="center" w:pos="7285"/>
          <w:tab w:val="left" w:pos="11482"/>
          <w:tab w:val="left" w:pos="11645"/>
        </w:tabs>
        <w:spacing w:before="400" w:after="0"/>
        <w:ind w:right="-881"/>
        <w:jc w:val="center"/>
        <w:rPr>
          <w:rFonts w:ascii="Times New Roman" w:hAnsi="Times New Roman" w:cs="Times New Roman"/>
          <w:sz w:val="28"/>
          <w:szCs w:val="28"/>
        </w:rPr>
      </w:pPr>
    </w:p>
    <w:p w:rsidR="009056C8" w:rsidRDefault="009056C8" w:rsidP="009056C8">
      <w:pPr>
        <w:tabs>
          <w:tab w:val="center" w:pos="7285"/>
          <w:tab w:val="left" w:pos="11482"/>
          <w:tab w:val="left" w:pos="11645"/>
        </w:tabs>
        <w:spacing w:before="400" w:after="0"/>
        <w:ind w:right="-881"/>
        <w:rPr>
          <w:rFonts w:ascii="Times New Roman" w:hAnsi="Times New Roman" w:cs="Times New Roman"/>
          <w:sz w:val="28"/>
          <w:szCs w:val="28"/>
        </w:rPr>
      </w:pPr>
    </w:p>
    <w:p w:rsidR="004461BB" w:rsidRDefault="004461BB" w:rsidP="0004321A">
      <w:pPr>
        <w:tabs>
          <w:tab w:val="left" w:pos="6000"/>
        </w:tabs>
        <w:spacing w:before="400" w:after="0"/>
        <w:ind w:right="-881"/>
        <w:rPr>
          <w:rFonts w:ascii="Times New Roman" w:hAnsi="Times New Roman" w:cs="Times New Roman"/>
          <w:sz w:val="28"/>
          <w:szCs w:val="28"/>
        </w:rPr>
      </w:pPr>
    </w:p>
    <w:p w:rsidR="0004321A" w:rsidRPr="001B3CFB" w:rsidRDefault="0004321A" w:rsidP="0004321A">
      <w:pPr>
        <w:tabs>
          <w:tab w:val="left" w:pos="6000"/>
        </w:tabs>
        <w:spacing w:before="400" w:after="0"/>
        <w:ind w:right="-881"/>
        <w:rPr>
          <w:rFonts w:ascii="Times New Roman" w:hAnsi="Times New Roman" w:cs="Times New Roman"/>
          <w:sz w:val="28"/>
          <w:szCs w:val="28"/>
        </w:rPr>
      </w:pPr>
    </w:p>
    <w:p w:rsidR="003432BD" w:rsidRDefault="009056C8" w:rsidP="003432BD">
      <w:pPr>
        <w:tabs>
          <w:tab w:val="center" w:pos="7285"/>
          <w:tab w:val="left" w:pos="11482"/>
          <w:tab w:val="left" w:pos="11645"/>
        </w:tabs>
        <w:spacing w:before="400" w:after="0"/>
        <w:ind w:right="-30"/>
        <w:jc w:val="right"/>
        <w:rPr>
          <w:rFonts w:ascii="Times New Roman" w:hAnsi="Times New Roman" w:cs="Times New Roman"/>
          <w:sz w:val="28"/>
          <w:szCs w:val="28"/>
        </w:rPr>
      </w:pPr>
      <w:r w:rsidRPr="001B3CFB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B41E27">
        <w:rPr>
          <w:rFonts w:ascii="Times New Roman" w:hAnsi="Times New Roman" w:cs="Times New Roman"/>
          <w:sz w:val="28"/>
          <w:szCs w:val="28"/>
        </w:rPr>
        <w:t>Дальгаймер О</w:t>
      </w:r>
      <w:r w:rsidR="00490C2F">
        <w:rPr>
          <w:rFonts w:ascii="Times New Roman" w:hAnsi="Times New Roman" w:cs="Times New Roman"/>
          <w:sz w:val="28"/>
          <w:szCs w:val="28"/>
        </w:rPr>
        <w:t>.</w:t>
      </w:r>
      <w:r w:rsidR="00B41E27">
        <w:rPr>
          <w:rFonts w:ascii="Times New Roman" w:hAnsi="Times New Roman" w:cs="Times New Roman"/>
          <w:sz w:val="28"/>
          <w:szCs w:val="28"/>
        </w:rPr>
        <w:t>А</w:t>
      </w:r>
      <w:r w:rsidRPr="001B3CFB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4461BB" w:rsidRDefault="009056C8" w:rsidP="003432BD">
      <w:pPr>
        <w:tabs>
          <w:tab w:val="center" w:pos="7285"/>
          <w:tab w:val="left" w:pos="11482"/>
          <w:tab w:val="left" w:pos="11645"/>
        </w:tabs>
        <w:spacing w:before="400" w:after="0"/>
        <w:ind w:right="-30"/>
        <w:jc w:val="right"/>
        <w:rPr>
          <w:rFonts w:ascii="Times New Roman" w:hAnsi="Times New Roman" w:cs="Times New Roman"/>
          <w:sz w:val="28"/>
          <w:szCs w:val="28"/>
        </w:rPr>
      </w:pPr>
      <w:r w:rsidRPr="001B3CFB">
        <w:rPr>
          <w:rFonts w:ascii="Times New Roman" w:hAnsi="Times New Roman" w:cs="Times New Roman"/>
          <w:sz w:val="28"/>
          <w:szCs w:val="28"/>
        </w:rPr>
        <w:t>учитель начальных классов.</w:t>
      </w:r>
    </w:p>
    <w:p w:rsidR="00B41E27" w:rsidRDefault="00B41E27" w:rsidP="009056C8">
      <w:pPr>
        <w:tabs>
          <w:tab w:val="center" w:pos="7285"/>
          <w:tab w:val="left" w:pos="11482"/>
          <w:tab w:val="left" w:pos="11645"/>
        </w:tabs>
        <w:spacing w:before="400" w:after="0"/>
        <w:ind w:right="-30"/>
        <w:jc w:val="right"/>
        <w:rPr>
          <w:rFonts w:ascii="Times New Roman" w:hAnsi="Times New Roman" w:cs="Times New Roman"/>
          <w:sz w:val="28"/>
          <w:szCs w:val="28"/>
        </w:rPr>
      </w:pPr>
    </w:p>
    <w:p w:rsidR="00B41E27" w:rsidRDefault="00B41E27" w:rsidP="009056C8">
      <w:pPr>
        <w:tabs>
          <w:tab w:val="center" w:pos="7285"/>
          <w:tab w:val="left" w:pos="11482"/>
          <w:tab w:val="left" w:pos="11645"/>
        </w:tabs>
        <w:spacing w:before="400" w:after="0"/>
        <w:ind w:right="-30"/>
        <w:jc w:val="right"/>
        <w:rPr>
          <w:rFonts w:ascii="Times New Roman" w:hAnsi="Times New Roman" w:cs="Times New Roman"/>
          <w:sz w:val="28"/>
          <w:szCs w:val="28"/>
        </w:rPr>
      </w:pPr>
    </w:p>
    <w:p w:rsidR="00B41E27" w:rsidRDefault="009056C8" w:rsidP="003432BD">
      <w:pPr>
        <w:tabs>
          <w:tab w:val="center" w:pos="7285"/>
          <w:tab w:val="left" w:pos="11482"/>
          <w:tab w:val="left" w:pos="11645"/>
        </w:tabs>
        <w:spacing w:before="400" w:after="0"/>
        <w:ind w:right="-30"/>
        <w:jc w:val="center"/>
        <w:rPr>
          <w:rFonts w:ascii="Times New Roman" w:hAnsi="Times New Roman" w:cs="Times New Roman"/>
          <w:sz w:val="28"/>
          <w:szCs w:val="28"/>
        </w:rPr>
      </w:pPr>
      <w:r w:rsidRPr="001B3CFB">
        <w:rPr>
          <w:rFonts w:ascii="Times New Roman" w:hAnsi="Times New Roman" w:cs="Times New Roman"/>
          <w:sz w:val="28"/>
          <w:szCs w:val="28"/>
        </w:rPr>
        <w:t>Голуха</w:t>
      </w:r>
      <w:r w:rsidR="00822BA6">
        <w:rPr>
          <w:rFonts w:ascii="Times New Roman" w:hAnsi="Times New Roman" w:cs="Times New Roman"/>
          <w:sz w:val="28"/>
          <w:szCs w:val="28"/>
        </w:rPr>
        <w:t>,</w:t>
      </w:r>
      <w:r w:rsidRPr="001B3CFB">
        <w:rPr>
          <w:rFonts w:ascii="Times New Roman" w:hAnsi="Times New Roman" w:cs="Times New Roman"/>
          <w:sz w:val="28"/>
          <w:szCs w:val="28"/>
        </w:rPr>
        <w:t xml:space="preserve"> 20</w:t>
      </w:r>
      <w:r w:rsidR="003E07C6">
        <w:rPr>
          <w:rFonts w:ascii="Times New Roman" w:hAnsi="Times New Roman" w:cs="Times New Roman"/>
          <w:sz w:val="28"/>
          <w:szCs w:val="28"/>
        </w:rPr>
        <w:t>2</w:t>
      </w:r>
      <w:r w:rsidR="004D0D43">
        <w:rPr>
          <w:rFonts w:ascii="Times New Roman" w:hAnsi="Times New Roman" w:cs="Times New Roman"/>
          <w:sz w:val="28"/>
          <w:szCs w:val="28"/>
        </w:rPr>
        <w:t>2</w:t>
      </w:r>
    </w:p>
    <w:p w:rsidR="003432BD" w:rsidRDefault="003432BD" w:rsidP="003432BD">
      <w:pPr>
        <w:tabs>
          <w:tab w:val="center" w:pos="7285"/>
          <w:tab w:val="left" w:pos="11482"/>
          <w:tab w:val="left" w:pos="11645"/>
        </w:tabs>
        <w:spacing w:before="400" w:after="0"/>
        <w:ind w:right="-30"/>
        <w:jc w:val="center"/>
        <w:rPr>
          <w:rFonts w:ascii="Times New Roman" w:hAnsi="Times New Roman" w:cs="Times New Roman"/>
          <w:sz w:val="28"/>
          <w:szCs w:val="28"/>
        </w:rPr>
      </w:pPr>
    </w:p>
    <w:p w:rsidR="004461BB" w:rsidRDefault="004461BB" w:rsidP="00B41E27">
      <w:pPr>
        <w:tabs>
          <w:tab w:val="left" w:pos="720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D00DF" w:rsidRPr="0098494F" w:rsidRDefault="00B41E27" w:rsidP="00B41E27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</w:t>
      </w:r>
      <w:r w:rsidR="000D00DF" w:rsidRPr="0098494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432BD" w:rsidRDefault="00B56437" w:rsidP="003432BD">
      <w:pPr>
        <w:shd w:val="clear" w:color="auto" w:fill="FFFFFF"/>
        <w:tabs>
          <w:tab w:val="left" w:pos="567"/>
        </w:tabs>
        <w:spacing w:after="0" w:line="240" w:lineRule="auto"/>
        <w:ind w:right="141" w:firstLine="28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8494F">
        <w:rPr>
          <w:rFonts w:ascii="Times New Roman" w:hAnsi="Times New Roman" w:cs="Times New Roman"/>
          <w:color w:val="000000"/>
          <w:sz w:val="28"/>
          <w:szCs w:val="28"/>
        </w:rPr>
        <w:t xml:space="preserve">Данная рабочая программа по  математике  для </w:t>
      </w:r>
      <w:r w:rsidR="004D0D4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43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494F">
        <w:rPr>
          <w:rFonts w:ascii="Times New Roman" w:hAnsi="Times New Roman" w:cs="Times New Roman"/>
          <w:color w:val="000000"/>
          <w:sz w:val="28"/>
          <w:szCs w:val="28"/>
        </w:rPr>
        <w:t xml:space="preserve">класса  </w:t>
      </w:r>
      <w:r w:rsidRPr="0098494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составлена с     </w:t>
      </w:r>
      <w:r w:rsidR="003432BD" w:rsidRPr="00930531">
        <w:rPr>
          <w:rFonts w:ascii="Times New Roman" w:hAnsi="Times New Roman"/>
          <w:color w:val="000000"/>
          <w:spacing w:val="1"/>
          <w:sz w:val="28"/>
          <w:szCs w:val="28"/>
        </w:rPr>
        <w:t xml:space="preserve">составлена с использованием </w:t>
      </w:r>
    </w:p>
    <w:p w:rsidR="003432BD" w:rsidRDefault="003432BD" w:rsidP="003432BD">
      <w:pPr>
        <w:shd w:val="clear" w:color="auto" w:fill="FFFFFF"/>
        <w:tabs>
          <w:tab w:val="left" w:pos="567"/>
        </w:tabs>
        <w:spacing w:after="0" w:line="240" w:lineRule="auto"/>
        <w:ind w:right="141" w:firstLine="28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-</w:t>
      </w:r>
      <w:r w:rsidRPr="00930531">
        <w:rPr>
          <w:rFonts w:ascii="Times New Roman" w:hAnsi="Times New Roman"/>
          <w:color w:val="000000"/>
          <w:spacing w:val="1"/>
          <w:sz w:val="28"/>
          <w:szCs w:val="28"/>
        </w:rPr>
        <w:t>нормативно-правовой базы:</w:t>
      </w:r>
    </w:p>
    <w:p w:rsidR="003432BD" w:rsidRPr="00F91D05" w:rsidRDefault="003432BD" w:rsidP="003432BD">
      <w:pPr>
        <w:pStyle w:val="aa"/>
        <w:numPr>
          <w:ilvl w:val="0"/>
          <w:numId w:val="33"/>
        </w:numPr>
        <w:shd w:val="clear" w:color="auto" w:fill="FFFFFF"/>
        <w:tabs>
          <w:tab w:val="left" w:pos="567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91D05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образования, утвержденного приказом Минобрнауки России от 06.10.2009 №373 (в ред. приказов Минобрнауки России от 26.11.2010 № 1241, от 22.09.2011 № 2357);</w:t>
      </w:r>
    </w:p>
    <w:p w:rsidR="003432BD" w:rsidRPr="0098494F" w:rsidRDefault="003432BD" w:rsidP="003432BD">
      <w:pPr>
        <w:pStyle w:val="ae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8494F">
        <w:rPr>
          <w:sz w:val="28"/>
          <w:szCs w:val="28"/>
        </w:rPr>
        <w:t>Закона Российской Федерации «Об образовании в Российской Фе</w:t>
      </w:r>
      <w:r>
        <w:rPr>
          <w:sz w:val="28"/>
          <w:szCs w:val="28"/>
        </w:rPr>
        <w:t>дерации» от 29.12.2012 № 273-ФЗ</w:t>
      </w:r>
      <w:r w:rsidRPr="0098494F">
        <w:rPr>
          <w:sz w:val="28"/>
          <w:szCs w:val="28"/>
        </w:rPr>
        <w:t>;</w:t>
      </w:r>
    </w:p>
    <w:p w:rsidR="003432BD" w:rsidRPr="003432BD" w:rsidRDefault="003432BD" w:rsidP="003432BD">
      <w:pPr>
        <w:tabs>
          <w:tab w:val="left" w:pos="567"/>
          <w:tab w:val="left" w:pos="2940"/>
          <w:tab w:val="right" w:pos="9354"/>
        </w:tabs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-а</w:t>
      </w:r>
      <w:r w:rsidRPr="00BD4081">
        <w:rPr>
          <w:rFonts w:ascii="Times New Roman" w:hAnsi="Times New Roman"/>
          <w:color w:val="000000"/>
          <w:sz w:val="28"/>
          <w:szCs w:val="28"/>
        </w:rPr>
        <w:t xml:space="preserve">вторской программы по предмету </w:t>
      </w:r>
      <w:r w:rsidR="008E18B1" w:rsidRPr="008E18B1">
        <w:rPr>
          <w:rFonts w:ascii="Times New Roman" w:hAnsi="Times New Roman" w:cs="Times New Roman"/>
          <w:color w:val="000000"/>
          <w:sz w:val="28"/>
          <w:szCs w:val="28"/>
        </w:rPr>
        <w:t>Математика. Рабочие программы. Предметная линия учебников системы «Школа России». 1—4 классы : пособие для учителей общеобразоват. организаций / [М. И. Моро, С. И. Волкова, С. В. Степанова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др.]. — М. : Просвещение, 2014</w:t>
      </w:r>
    </w:p>
    <w:p w:rsidR="003432BD" w:rsidRPr="0098494F" w:rsidRDefault="003432BD" w:rsidP="003432B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494F">
        <w:rPr>
          <w:sz w:val="28"/>
          <w:szCs w:val="28"/>
        </w:rPr>
        <w:t>ООП начального общего обра</w:t>
      </w:r>
      <w:r>
        <w:rPr>
          <w:sz w:val="28"/>
          <w:szCs w:val="28"/>
        </w:rPr>
        <w:t>зования  МКОУ «Голухинская СОШ»;</w:t>
      </w:r>
    </w:p>
    <w:p w:rsidR="003432BD" w:rsidRPr="00EC0A4F" w:rsidRDefault="003432BD" w:rsidP="003432B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-Положения</w:t>
      </w:r>
      <w:r w:rsidRPr="0098494F">
        <w:rPr>
          <w:sz w:val="28"/>
          <w:szCs w:val="28"/>
        </w:rPr>
        <w:t xml:space="preserve"> о </w:t>
      </w:r>
      <w:r w:rsidRPr="00EC0A4F">
        <w:rPr>
          <w:sz w:val="28"/>
          <w:szCs w:val="28"/>
        </w:rPr>
        <w:t>рабочей программе учебных предметов МКОУ «Голухинская СОШ»;</w:t>
      </w:r>
    </w:p>
    <w:p w:rsidR="003432BD" w:rsidRPr="00EC0A4F" w:rsidRDefault="003432BD" w:rsidP="003432BD">
      <w:pPr>
        <w:tabs>
          <w:tab w:val="left" w:pos="21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C0A4F">
        <w:rPr>
          <w:rFonts w:ascii="Times New Roman" w:hAnsi="Times New Roman"/>
          <w:sz w:val="28"/>
          <w:szCs w:val="28"/>
          <w:lang w:eastAsia="ar-SA"/>
        </w:rPr>
        <w:t>-у</w:t>
      </w:r>
      <w:r w:rsidRPr="00EC0A4F">
        <w:rPr>
          <w:rFonts w:ascii="Times New Roman" w:hAnsi="Times New Roman"/>
          <w:sz w:val="28"/>
          <w:szCs w:val="28"/>
        </w:rPr>
        <w:t xml:space="preserve">чебным планом </w:t>
      </w:r>
      <w:r w:rsidR="00677C8F" w:rsidRPr="00EC0A4F">
        <w:rPr>
          <w:rFonts w:ascii="Times New Roman" w:hAnsi="Times New Roman"/>
          <w:sz w:val="28"/>
          <w:szCs w:val="28"/>
        </w:rPr>
        <w:t>НОО</w:t>
      </w:r>
      <w:r w:rsidRPr="00EC0A4F">
        <w:rPr>
          <w:rFonts w:ascii="Times New Roman" w:hAnsi="Times New Roman"/>
          <w:sz w:val="28"/>
          <w:szCs w:val="28"/>
        </w:rPr>
        <w:t xml:space="preserve"> МКОУ «Голухинская СОШ»;</w:t>
      </w:r>
    </w:p>
    <w:p w:rsidR="003432BD" w:rsidRPr="005D54DE" w:rsidRDefault="003432BD" w:rsidP="003432BD">
      <w:pPr>
        <w:tabs>
          <w:tab w:val="left" w:pos="21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C0A4F">
        <w:rPr>
          <w:rFonts w:ascii="Times New Roman" w:hAnsi="Times New Roman"/>
          <w:sz w:val="28"/>
          <w:szCs w:val="28"/>
        </w:rPr>
        <w:t xml:space="preserve">-календарным учебным графиком </w:t>
      </w:r>
      <w:r w:rsidR="00677C8F" w:rsidRPr="00EC0A4F">
        <w:rPr>
          <w:rFonts w:ascii="Times New Roman" w:hAnsi="Times New Roman"/>
          <w:sz w:val="28"/>
          <w:szCs w:val="28"/>
        </w:rPr>
        <w:t xml:space="preserve">НОО </w:t>
      </w:r>
      <w:r w:rsidRPr="00EC0A4F">
        <w:rPr>
          <w:rFonts w:ascii="Times New Roman" w:hAnsi="Times New Roman"/>
          <w:sz w:val="28"/>
          <w:szCs w:val="28"/>
        </w:rPr>
        <w:t>МКОУ</w:t>
      </w:r>
      <w:r w:rsidRPr="00237D1A">
        <w:rPr>
          <w:rFonts w:ascii="Times New Roman" w:hAnsi="Times New Roman"/>
          <w:sz w:val="28"/>
          <w:szCs w:val="28"/>
        </w:rPr>
        <w:t xml:space="preserve"> «Голухинская СОШ»</w:t>
      </w:r>
      <w:r>
        <w:rPr>
          <w:rFonts w:ascii="Times New Roman" w:hAnsi="Times New Roman"/>
          <w:sz w:val="28"/>
          <w:szCs w:val="28"/>
        </w:rPr>
        <w:t>.</w:t>
      </w:r>
    </w:p>
    <w:p w:rsidR="003432BD" w:rsidRPr="005D54DE" w:rsidRDefault="003432BD" w:rsidP="003432BD">
      <w:pPr>
        <w:tabs>
          <w:tab w:val="left" w:pos="567"/>
          <w:tab w:val="left" w:pos="2940"/>
          <w:tab w:val="right" w:pos="9354"/>
        </w:tabs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30531">
        <w:rPr>
          <w:rFonts w:ascii="Times New Roman" w:hAnsi="Times New Roman"/>
          <w:sz w:val="28"/>
          <w:szCs w:val="28"/>
        </w:rPr>
        <w:t>На изучение предмета «</w:t>
      </w:r>
      <w:r>
        <w:rPr>
          <w:rFonts w:ascii="Times New Roman" w:hAnsi="Times New Roman"/>
          <w:sz w:val="28"/>
          <w:szCs w:val="28"/>
        </w:rPr>
        <w:t>Математика» отводится 1</w:t>
      </w:r>
      <w:r w:rsidR="0042707C" w:rsidRPr="0042707C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часов </w:t>
      </w:r>
      <w:r w:rsidRPr="00B0521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</w:t>
      </w:r>
      <w:r w:rsidRPr="00B0521B">
        <w:rPr>
          <w:rFonts w:ascii="Times New Roman" w:hAnsi="Times New Roman"/>
          <w:sz w:val="28"/>
          <w:szCs w:val="28"/>
        </w:rPr>
        <w:t xml:space="preserve"> час в неделю).  </w:t>
      </w:r>
    </w:p>
    <w:p w:rsidR="008E18B1" w:rsidRDefault="0098494F" w:rsidP="003432B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1E27">
        <w:rPr>
          <w:sz w:val="28"/>
          <w:szCs w:val="28"/>
        </w:rPr>
        <w:tab/>
      </w:r>
      <w:r w:rsidR="008E18B1" w:rsidRPr="008E18B1">
        <w:rPr>
          <w:sz w:val="28"/>
          <w:szCs w:val="28"/>
        </w:rPr>
        <w:t>Основными целями начального обуче</w:t>
      </w:r>
      <w:r w:rsidR="008E18B1">
        <w:rPr>
          <w:sz w:val="28"/>
          <w:szCs w:val="28"/>
        </w:rPr>
        <w:t xml:space="preserve">ния математике являются: </w:t>
      </w:r>
    </w:p>
    <w:p w:rsidR="008E18B1" w:rsidRDefault="008E18B1" w:rsidP="00B41E27">
      <w:pPr>
        <w:tabs>
          <w:tab w:val="left" w:pos="284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Pr="008E18B1">
        <w:rPr>
          <w:rFonts w:ascii="Times New Roman" w:hAnsi="Times New Roman" w:cs="Times New Roman"/>
          <w:sz w:val="28"/>
          <w:szCs w:val="28"/>
        </w:rPr>
        <w:t>атематическо</w:t>
      </w:r>
      <w:r>
        <w:rPr>
          <w:rFonts w:ascii="Times New Roman" w:hAnsi="Times New Roman" w:cs="Times New Roman"/>
          <w:sz w:val="28"/>
          <w:szCs w:val="28"/>
        </w:rPr>
        <w:t xml:space="preserve">е развитие младших школьников; </w:t>
      </w:r>
    </w:p>
    <w:p w:rsidR="008E18B1" w:rsidRDefault="008E18B1" w:rsidP="00B41E27">
      <w:pPr>
        <w:tabs>
          <w:tab w:val="left" w:pos="284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</w:t>
      </w:r>
      <w:r w:rsidRPr="008E18B1">
        <w:rPr>
          <w:rFonts w:ascii="Times New Roman" w:hAnsi="Times New Roman" w:cs="Times New Roman"/>
          <w:sz w:val="28"/>
          <w:szCs w:val="28"/>
        </w:rPr>
        <w:t>ормирование системы нач</w:t>
      </w:r>
      <w:r>
        <w:rPr>
          <w:rFonts w:ascii="Times New Roman" w:hAnsi="Times New Roman" w:cs="Times New Roman"/>
          <w:sz w:val="28"/>
          <w:szCs w:val="28"/>
        </w:rPr>
        <w:t xml:space="preserve">альных математических знаний; </w:t>
      </w:r>
    </w:p>
    <w:p w:rsidR="006651A7" w:rsidRPr="0098494F" w:rsidRDefault="008E18B1" w:rsidP="00B41E27">
      <w:pPr>
        <w:tabs>
          <w:tab w:val="left" w:pos="284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8E18B1">
        <w:rPr>
          <w:rFonts w:ascii="Times New Roman" w:hAnsi="Times New Roman" w:cs="Times New Roman"/>
          <w:sz w:val="28"/>
          <w:szCs w:val="28"/>
        </w:rPr>
        <w:t>оспитание интереса к математике, к умственной деятельности.</w:t>
      </w:r>
    </w:p>
    <w:p w:rsidR="008E18B1" w:rsidRPr="00624616" w:rsidRDefault="00B300F1" w:rsidP="008E18B1">
      <w:pPr>
        <w:tabs>
          <w:tab w:val="left" w:pos="284"/>
          <w:tab w:val="right" w:pos="1141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8494F">
        <w:rPr>
          <w:rFonts w:ascii="Times New Roman" w:hAnsi="Times New Roman" w:cs="Times New Roman"/>
          <w:b/>
          <w:color w:val="0070C0"/>
          <w:sz w:val="28"/>
          <w:szCs w:val="28"/>
        </w:rPr>
        <w:tab/>
      </w:r>
      <w:r w:rsidR="008E18B1" w:rsidRPr="00624616">
        <w:rPr>
          <w:rFonts w:ascii="Times New Roman" w:hAnsi="Times New Roman" w:cs="Times New Roman"/>
          <w:sz w:val="28"/>
          <w:szCs w:val="28"/>
        </w:rPr>
        <w:t xml:space="preserve">Программа определяет ряд задач, решение которых направлено на достижение основных целей начального математического образования: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развитие основ логического, знаково-символического и алгоритмического мышления;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развитие пространственного воображения;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развитие математической речи;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формирование системы начальных математических знаний и умений их применять для решения учебно-познавательных и практических задач;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формирование умения вести поиск информации и работать с ней; — формирование первоначальных представлений о компьютерной грамотности;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развитие познавательных способностей;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воспитание стремления к расширению математических знаний; </w:t>
      </w:r>
    </w:p>
    <w:p w:rsidR="008E18B1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 xml:space="preserve">— формирование критичности мышления; </w:t>
      </w:r>
    </w:p>
    <w:p w:rsidR="00072D36" w:rsidRPr="00624616" w:rsidRDefault="008E18B1" w:rsidP="008E18B1">
      <w:pPr>
        <w:tabs>
          <w:tab w:val="left" w:pos="284"/>
          <w:tab w:val="right" w:pos="114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616">
        <w:rPr>
          <w:rFonts w:ascii="Times New Roman" w:hAnsi="Times New Roman" w:cs="Times New Roman"/>
          <w:sz w:val="28"/>
          <w:szCs w:val="28"/>
        </w:rPr>
        <w:t>— развитие умения аргументированно обосновывать и отстаивать высказанное суждение, оценивать и принимать суждения других.</w:t>
      </w:r>
    </w:p>
    <w:p w:rsidR="003D7B34" w:rsidRPr="00B76118" w:rsidRDefault="006010C1" w:rsidP="00B76118">
      <w:pPr>
        <w:tabs>
          <w:tab w:val="left" w:pos="567"/>
          <w:tab w:val="left" w:pos="2940"/>
          <w:tab w:val="right" w:pos="9354"/>
        </w:tabs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4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C69B3" w:rsidRPr="00FC69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авторскую программу  внесены   изменения</w:t>
      </w:r>
      <w:r w:rsidR="00FC69B3" w:rsidRPr="00FC69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C69B3" w:rsidRPr="00FC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Календарный учебный график  МКОУ «Голухинская СОШ» в 202</w:t>
      </w:r>
      <w:r w:rsidR="004D0D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9B3" w:rsidRPr="00FC69B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D0D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69B3" w:rsidRPr="00FC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– 35 часов. Добавлен</w:t>
      </w:r>
      <w:r w:rsidR="000F4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C69B3" w:rsidRPr="00FC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2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69B3" w:rsidRPr="00FC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0F4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69B3" w:rsidRPr="00FC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 «</w:t>
      </w:r>
      <w:r w:rsidR="00B76118" w:rsidRPr="00B761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Умножение и деление многозначных чисел. </w:t>
      </w:r>
      <w:r w:rsidR="00B76118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Письменные приёмы»</w:t>
      </w:r>
    </w:p>
    <w:p w:rsidR="003D7B34" w:rsidRPr="003D7B34" w:rsidRDefault="003D7B34" w:rsidP="003D7B34">
      <w:pPr>
        <w:tabs>
          <w:tab w:val="left" w:pos="426"/>
          <w:tab w:val="left" w:pos="567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7B34">
        <w:rPr>
          <w:rFonts w:ascii="Times New Roman" w:hAnsi="Times New Roman" w:cs="Times New Roman"/>
          <w:bCs/>
          <w:sz w:val="28"/>
          <w:szCs w:val="28"/>
        </w:rPr>
        <w:lastRenderedPageBreak/>
        <w:t>Система оценки достижения планируемых результатов</w:t>
      </w:r>
    </w:p>
    <w:p w:rsidR="00CB5FD3" w:rsidRDefault="003D7B34" w:rsidP="00CB5FD3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7B34">
        <w:rPr>
          <w:rFonts w:ascii="Times New Roman" w:hAnsi="Times New Roman" w:cs="Times New Roman"/>
          <w:sz w:val="28"/>
          <w:szCs w:val="28"/>
        </w:rPr>
        <w:t xml:space="preserve">Для проверки </w:t>
      </w:r>
      <w:r w:rsidRPr="003D7B34">
        <w:rPr>
          <w:rFonts w:ascii="Times New Roman" w:hAnsi="Times New Roman" w:cs="Times New Roman"/>
          <w:bCs/>
          <w:sz w:val="28"/>
          <w:szCs w:val="28"/>
        </w:rPr>
        <w:t>планируемых результатов</w:t>
      </w:r>
      <w:r w:rsidR="00CB5F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5FD3">
        <w:rPr>
          <w:rFonts w:ascii="Times New Roman" w:hAnsi="Times New Roman" w:cs="Times New Roman"/>
          <w:sz w:val="28"/>
          <w:szCs w:val="28"/>
        </w:rPr>
        <w:t>использую</w:t>
      </w:r>
      <w:r>
        <w:rPr>
          <w:rFonts w:ascii="Times New Roman" w:hAnsi="Times New Roman" w:cs="Times New Roman"/>
          <w:sz w:val="28"/>
          <w:szCs w:val="28"/>
        </w:rPr>
        <w:t>тся пособи</w:t>
      </w:r>
      <w:r w:rsidR="00CB5FD3">
        <w:rPr>
          <w:rFonts w:ascii="Times New Roman" w:hAnsi="Times New Roman" w:cs="Times New Roman"/>
          <w:sz w:val="28"/>
          <w:szCs w:val="28"/>
        </w:rPr>
        <w:t>я;</w:t>
      </w:r>
    </w:p>
    <w:p w:rsidR="007F26BE" w:rsidRPr="00CB5FD3" w:rsidRDefault="00CB5FD3" w:rsidP="00CB5FD3">
      <w:pPr>
        <w:tabs>
          <w:tab w:val="left" w:pos="28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D7B34" w:rsidRPr="003D7B34">
        <w:rPr>
          <w:rFonts w:ascii="Times New Roman" w:hAnsi="Times New Roman" w:cs="Times New Roman"/>
          <w:sz w:val="28"/>
          <w:szCs w:val="28"/>
        </w:rPr>
        <w:t xml:space="preserve">С. И. Волкова </w:t>
      </w:r>
      <w:r w:rsidR="003D7B34" w:rsidRPr="003D7B3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D7B34" w:rsidRPr="003D7B34">
        <w:rPr>
          <w:rFonts w:ascii="Times New Roman" w:hAnsi="Times New Roman" w:cs="Times New Roman"/>
          <w:sz w:val="28"/>
          <w:szCs w:val="28"/>
        </w:rPr>
        <w:t xml:space="preserve"> «</w:t>
      </w:r>
      <w:r w:rsidR="003D7B34" w:rsidRPr="00CB5FD3">
        <w:rPr>
          <w:rFonts w:ascii="Times New Roman" w:hAnsi="Times New Roman" w:cs="Times New Roman"/>
          <w:sz w:val="28"/>
          <w:szCs w:val="28"/>
        </w:rPr>
        <w:t>Математика. 1—4 классы. Контрольные работы»</w:t>
      </w:r>
      <w:r w:rsidRPr="00CB5FD3">
        <w:rPr>
          <w:rFonts w:ascii="Times New Roman" w:hAnsi="Times New Roman" w:cs="Times New Roman"/>
          <w:color w:val="000000"/>
          <w:sz w:val="28"/>
          <w:szCs w:val="28"/>
        </w:rPr>
        <w:t>—М.: Просвещение, 2014</w:t>
      </w:r>
    </w:p>
    <w:p w:rsidR="00CB5FD3" w:rsidRPr="00CB5FD3" w:rsidRDefault="00CB5FD3" w:rsidP="00CB5FD3">
      <w:pPr>
        <w:tabs>
          <w:tab w:val="left" w:pos="28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Pr="00CB5FD3">
        <w:rPr>
          <w:rFonts w:ascii="Times New Roman" w:hAnsi="Times New Roman"/>
          <w:sz w:val="28"/>
          <w:szCs w:val="28"/>
          <w:lang w:eastAsia="ar-SA"/>
        </w:rPr>
        <w:t xml:space="preserve">Моро М. И., Волкова С. И., Степанова С. В. Математика. Учеб. </w:t>
      </w:r>
      <w:r w:rsidR="004D0D43">
        <w:rPr>
          <w:rFonts w:ascii="Times New Roman" w:hAnsi="Times New Roman"/>
          <w:sz w:val="28"/>
          <w:szCs w:val="28"/>
          <w:lang w:eastAsia="ar-SA"/>
        </w:rPr>
        <w:t>4</w:t>
      </w:r>
      <w:r w:rsidRPr="00CB5FD3">
        <w:rPr>
          <w:rFonts w:ascii="Times New Roman" w:hAnsi="Times New Roman"/>
          <w:sz w:val="28"/>
          <w:szCs w:val="28"/>
          <w:lang w:eastAsia="ar-SA"/>
        </w:rPr>
        <w:t xml:space="preserve"> кл. В 2 ч</w:t>
      </w:r>
      <w:r w:rsidRPr="00CB5FD3">
        <w:rPr>
          <w:rFonts w:ascii="Times New Roman" w:hAnsi="Times New Roman"/>
          <w:color w:val="000000"/>
          <w:sz w:val="28"/>
          <w:szCs w:val="28"/>
        </w:rPr>
        <w:t>— М. : Просвещение, 2021</w:t>
      </w:r>
    </w:p>
    <w:tbl>
      <w:tblPr>
        <w:tblStyle w:val="a3"/>
        <w:tblW w:w="8388" w:type="dxa"/>
        <w:jc w:val="center"/>
        <w:tblInd w:w="-196" w:type="dxa"/>
        <w:tblLayout w:type="fixed"/>
        <w:tblLook w:val="04A0" w:firstRow="1" w:lastRow="0" w:firstColumn="1" w:lastColumn="0" w:noHBand="0" w:noVBand="1"/>
      </w:tblPr>
      <w:tblGrid>
        <w:gridCol w:w="820"/>
        <w:gridCol w:w="1685"/>
        <w:gridCol w:w="5883"/>
      </w:tblGrid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685" w:type="dxa"/>
          </w:tcPr>
          <w:p w:rsidR="00DD7F91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Страница пособия</w:t>
            </w:r>
          </w:p>
        </w:tc>
        <w:tc>
          <w:tcPr>
            <w:tcW w:w="5883" w:type="dxa"/>
          </w:tcPr>
          <w:p w:rsidR="00DD7F91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85" w:type="dxa"/>
          </w:tcPr>
          <w:p w:rsidR="00DD7F91" w:rsidRDefault="00545A58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Стр.57 (1)</w:t>
            </w:r>
          </w:p>
        </w:tc>
        <w:tc>
          <w:tcPr>
            <w:tcW w:w="5883" w:type="dxa"/>
          </w:tcPr>
          <w:p w:rsidR="00DD7F91" w:rsidRPr="00EB3020" w:rsidRDefault="00DD7F91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Проверочная работа «Числа, которые больше 1000» к.р. </w:t>
            </w:r>
          </w:p>
        </w:tc>
      </w:tr>
      <w:tr w:rsidR="00DD7F91" w:rsidRPr="007A3383" w:rsidTr="00DD7F91">
        <w:trPr>
          <w:jc w:val="center"/>
        </w:trPr>
        <w:tc>
          <w:tcPr>
            <w:tcW w:w="820" w:type="dxa"/>
          </w:tcPr>
          <w:p w:rsidR="00DD7F91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85" w:type="dxa"/>
          </w:tcPr>
          <w:p w:rsidR="00DD7F91" w:rsidRDefault="00545A58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Стр.59 (1)</w:t>
            </w:r>
          </w:p>
        </w:tc>
        <w:tc>
          <w:tcPr>
            <w:tcW w:w="5883" w:type="dxa"/>
          </w:tcPr>
          <w:p w:rsidR="00DD7F91" w:rsidRPr="007A3383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1 четверть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85" w:type="dxa"/>
          </w:tcPr>
          <w:p w:rsidR="00DD7F91" w:rsidRPr="007A3383" w:rsidRDefault="00545A58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Стр.74,75 (2) </w:t>
            </w:r>
          </w:p>
        </w:tc>
        <w:tc>
          <w:tcPr>
            <w:tcW w:w="5883" w:type="dxa"/>
          </w:tcPr>
          <w:p w:rsidR="00DD7F91" w:rsidRPr="00EB3020" w:rsidRDefault="00DD7F91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Проверочная 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«Проверим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</w:t>
            </w:r>
            <w:r w:rsidR="00545A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бя  и  оценим  свои достижения»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естовая форма). 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85" w:type="dxa"/>
          </w:tcPr>
          <w:p w:rsidR="00DD7F91" w:rsidRDefault="00545A58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Стр.62 (1)</w:t>
            </w:r>
          </w:p>
        </w:tc>
        <w:tc>
          <w:tcPr>
            <w:tcW w:w="5883" w:type="dxa"/>
          </w:tcPr>
          <w:p w:rsidR="00DD7F91" w:rsidRPr="00EB3020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2 четверть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85" w:type="dxa"/>
          </w:tcPr>
          <w:p w:rsidR="00DD7F91" w:rsidRPr="007A3383" w:rsidRDefault="00545A58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  96, 97 (2)</w:t>
            </w:r>
          </w:p>
        </w:tc>
        <w:tc>
          <w:tcPr>
            <w:tcW w:w="5883" w:type="dxa"/>
          </w:tcPr>
          <w:p w:rsidR="00DD7F91" w:rsidRPr="00EB3020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Проверочная  работа  «Проверим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себя  и  оценим  свои достижения» (тестов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ая форма).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685" w:type="dxa"/>
          </w:tcPr>
          <w:p w:rsidR="00DD7F91" w:rsidRPr="00795E75" w:rsidRDefault="00545A58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Стр.38,39 (2)</w:t>
            </w:r>
          </w:p>
        </w:tc>
        <w:tc>
          <w:tcPr>
            <w:tcW w:w="5883" w:type="dxa"/>
          </w:tcPr>
          <w:p w:rsidR="00DD7F91" w:rsidRPr="00EB3020" w:rsidRDefault="00DD7F91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Проверочная  работа  «Проверим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</w:t>
            </w:r>
            <w:r w:rsidR="00545A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бя  и  оценим  свои достижения»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(тестовая форма) </w:t>
            </w:r>
          </w:p>
        </w:tc>
      </w:tr>
      <w:tr w:rsidR="00DD7F91" w:rsidTr="00DD7F91">
        <w:trPr>
          <w:jc w:val="center"/>
        </w:trPr>
        <w:tc>
          <w:tcPr>
            <w:tcW w:w="820" w:type="dxa"/>
          </w:tcPr>
          <w:p w:rsidR="00DD7F91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85" w:type="dxa"/>
          </w:tcPr>
          <w:p w:rsidR="00DD7F91" w:rsidRDefault="00545A58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Стр.65 (1)</w:t>
            </w:r>
          </w:p>
        </w:tc>
        <w:tc>
          <w:tcPr>
            <w:tcW w:w="5883" w:type="dxa"/>
          </w:tcPr>
          <w:p w:rsidR="00DD7F91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3 четверть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85" w:type="dxa"/>
          </w:tcPr>
          <w:p w:rsidR="00DD7F91" w:rsidRDefault="00545A58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Стр.65 (1)</w:t>
            </w:r>
          </w:p>
        </w:tc>
        <w:tc>
          <w:tcPr>
            <w:tcW w:w="5883" w:type="dxa"/>
          </w:tcPr>
          <w:p w:rsidR="00DD7F91" w:rsidRPr="00EB3020" w:rsidRDefault="00DD7F91" w:rsidP="00545A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  и  учёт  знаний 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85" w:type="dxa"/>
          </w:tcPr>
          <w:p w:rsidR="00DD7F91" w:rsidRDefault="00545A58" w:rsidP="003E401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</w:t>
            </w:r>
            <w:r w:rsidR="003E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(1)</w:t>
            </w:r>
          </w:p>
        </w:tc>
        <w:tc>
          <w:tcPr>
            <w:tcW w:w="5883" w:type="dxa"/>
          </w:tcPr>
          <w:p w:rsidR="00DD7F91" w:rsidRPr="00EB3020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4 четверть</w:t>
            </w:r>
          </w:p>
        </w:tc>
      </w:tr>
      <w:tr w:rsidR="00DD7F91" w:rsidRPr="00EB3020" w:rsidTr="00DD7F91">
        <w:trPr>
          <w:jc w:val="center"/>
        </w:trPr>
        <w:tc>
          <w:tcPr>
            <w:tcW w:w="820" w:type="dxa"/>
          </w:tcPr>
          <w:p w:rsidR="00DD7F91" w:rsidRPr="00B25776" w:rsidRDefault="00DD7F91" w:rsidP="00CF1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685" w:type="dxa"/>
          </w:tcPr>
          <w:p w:rsidR="00DD7F91" w:rsidRDefault="00545A58" w:rsidP="003E401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</w:t>
            </w:r>
            <w:r w:rsidR="003E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5883" w:type="dxa"/>
          </w:tcPr>
          <w:p w:rsidR="00DD7F91" w:rsidRPr="00EB3020" w:rsidRDefault="00DD7F91" w:rsidP="00CF129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Итоговая контрольная работа за 4 класс</w:t>
            </w:r>
          </w:p>
        </w:tc>
      </w:tr>
    </w:tbl>
    <w:p w:rsidR="007F26BE" w:rsidRDefault="007F26BE" w:rsidP="00E873EC">
      <w:pPr>
        <w:tabs>
          <w:tab w:val="left" w:pos="284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26BE" w:rsidRDefault="00677C8F" w:rsidP="00641B04">
      <w:pPr>
        <w:tabs>
          <w:tab w:val="left" w:pos="284"/>
        </w:tabs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641B04">
        <w:rPr>
          <w:rFonts w:ascii="Times New Roman" w:hAnsi="Times New Roman"/>
          <w:sz w:val="28"/>
          <w:szCs w:val="28"/>
        </w:rPr>
        <w:t xml:space="preserve">Критерии </w:t>
      </w:r>
      <w:r w:rsidR="00641B04">
        <w:rPr>
          <w:rFonts w:ascii="Times New Roman" w:hAnsi="Times New Roman"/>
          <w:sz w:val="28"/>
          <w:szCs w:val="28"/>
        </w:rPr>
        <w:t>о</w:t>
      </w:r>
      <w:r w:rsidRPr="00641B04">
        <w:rPr>
          <w:rFonts w:ascii="Times New Roman" w:hAnsi="Times New Roman"/>
          <w:sz w:val="28"/>
          <w:szCs w:val="28"/>
        </w:rPr>
        <w:t>ценивания</w:t>
      </w:r>
    </w:p>
    <w:p w:rsidR="00641B04" w:rsidRDefault="00641B04" w:rsidP="00641B0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Помимо контрольных работ система оценивания включает следующие виды контроля: фронтальный опрос, индивидуальная работа по карточкам, самостоятельная работа, тестовая работа, математический диктант, проверка домашней работы.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Работа, состоящая из примеров: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«5» - без ошибок.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«4» - 1 грубая и 1 – 2 негрубые ошибки.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«3» - 2 – 3 грубые и 1 – 2 негрубые ошибки или 3 более негрубые ошибки.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«2» - 4 и более грубых ошибки.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Работа, состоящая из задач: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«5» - без ошибок.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«4» - 1 – 2 негрубые ошибки.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«3» - 1 грубая и 3 – 4 негрубые ошибки.</w:t>
      </w:r>
    </w:p>
    <w:p w:rsidR="00641B04" w:rsidRDefault="00CB5FD3" w:rsidP="00CB5F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«2» - 2 и более грубых ошибки.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Комбинированная работа: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«5» - без ошибок.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«4» - 1 грубая и 1 – 2 негрубые ошибки, при этом грубых ошибок не  должно быть в задаче.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«3» - 2 – 3 грубые и 3 – 4 негрубые ошибки, при этом ход решения задачи должен быть верным.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«2» - 4 и более грубых ошибки.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«1» - все задания выполнены с ошибками.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Контрольный устный счёт: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«5» - без ошибок. «4» - 1 – 2 ошибки. «3» - 3 – 4 ошибки.</w:t>
      </w:r>
    </w:p>
    <w:p w:rsidR="00641B04" w:rsidRDefault="00641B04" w:rsidP="00641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Грубые ошибки:</w:t>
      </w:r>
    </w:p>
    <w:p w:rsidR="00641B04" w:rsidRDefault="00641B04" w:rsidP="00641B04">
      <w:pPr>
        <w:numPr>
          <w:ilvl w:val="0"/>
          <w:numId w:val="34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Вычислительные ошибки в примерах и задачах.</w:t>
      </w:r>
    </w:p>
    <w:p w:rsidR="00641B04" w:rsidRDefault="00641B04" w:rsidP="00641B04">
      <w:pPr>
        <w:numPr>
          <w:ilvl w:val="0"/>
          <w:numId w:val="34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Ошибки на незнание порядка выполнения арифметических  действий.</w:t>
      </w:r>
    </w:p>
    <w:p w:rsidR="00641B04" w:rsidRDefault="00641B04" w:rsidP="00641B04">
      <w:pPr>
        <w:numPr>
          <w:ilvl w:val="0"/>
          <w:numId w:val="34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Неправильное решение задачи (пропуск действия, неправильный выбор действия, лишнее действие).</w:t>
      </w:r>
    </w:p>
    <w:p w:rsidR="00641B04" w:rsidRDefault="00641B04" w:rsidP="00641B04">
      <w:pPr>
        <w:numPr>
          <w:ilvl w:val="0"/>
          <w:numId w:val="34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 решённая до конца задача или пример.</w:t>
      </w:r>
    </w:p>
    <w:p w:rsidR="00641B04" w:rsidRDefault="00641B04" w:rsidP="00641B04">
      <w:pPr>
        <w:numPr>
          <w:ilvl w:val="0"/>
          <w:numId w:val="34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Невыполненное задание.</w:t>
      </w:r>
    </w:p>
    <w:p w:rsidR="00641B04" w:rsidRDefault="00641B04" w:rsidP="00641B0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Негрубые ошибки:</w:t>
      </w:r>
    </w:p>
    <w:p w:rsidR="00641B04" w:rsidRDefault="00641B04" w:rsidP="00641B04">
      <w:pPr>
        <w:numPr>
          <w:ilvl w:val="0"/>
          <w:numId w:val="35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Нерациональный приём вычислений.</w:t>
      </w:r>
    </w:p>
    <w:p w:rsidR="00641B04" w:rsidRDefault="00641B04" w:rsidP="00641B04">
      <w:pPr>
        <w:numPr>
          <w:ilvl w:val="0"/>
          <w:numId w:val="35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Неправильная постановка вопроса к действию при решении задачи.</w:t>
      </w:r>
    </w:p>
    <w:p w:rsidR="00641B04" w:rsidRDefault="00641B04" w:rsidP="00641B04">
      <w:pPr>
        <w:numPr>
          <w:ilvl w:val="0"/>
          <w:numId w:val="35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Неверно сформулированный ответ задачи.</w:t>
      </w:r>
    </w:p>
    <w:p w:rsidR="00641B04" w:rsidRDefault="00641B04" w:rsidP="00641B04">
      <w:pPr>
        <w:numPr>
          <w:ilvl w:val="0"/>
          <w:numId w:val="35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Неправильное списывание данных, чисел, знаков.</w:t>
      </w:r>
    </w:p>
    <w:p w:rsidR="00641B04" w:rsidRDefault="00641B04" w:rsidP="00641B04">
      <w:pPr>
        <w:numPr>
          <w:ilvl w:val="0"/>
          <w:numId w:val="35"/>
        </w:numPr>
        <w:tabs>
          <w:tab w:val="left" w:pos="4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Недоведение до конца преобразований.</w:t>
      </w:r>
    </w:p>
    <w:p w:rsidR="00641B04" w:rsidRDefault="00641B04" w:rsidP="00641B04">
      <w:pPr>
        <w:numPr>
          <w:ilvl w:val="0"/>
          <w:numId w:val="36"/>
        </w:numPr>
        <w:tabs>
          <w:tab w:val="left" w:pos="30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 грамматические ошибки оценка не снижается.</w:t>
      </w:r>
    </w:p>
    <w:p w:rsidR="00641B04" w:rsidRPr="00CB5FD3" w:rsidRDefault="00641B04" w:rsidP="00CB5FD3">
      <w:pPr>
        <w:numPr>
          <w:ilvl w:val="0"/>
          <w:numId w:val="36"/>
        </w:numPr>
        <w:tabs>
          <w:tab w:val="left" w:pos="32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 неряшливо оформленную работу, несоблюдение правил каллиграфии оценка по математике снижается на один балл, но не ниже «3».</w:t>
      </w:r>
    </w:p>
    <w:p w:rsidR="008E18B1" w:rsidRDefault="008D052A" w:rsidP="00CB5F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776">
        <w:rPr>
          <w:rFonts w:ascii="Times New Roman" w:hAnsi="Times New Roman"/>
          <w:sz w:val="28"/>
          <w:szCs w:val="28"/>
        </w:rPr>
        <w:t>Организаци</w:t>
      </w:r>
      <w:r w:rsidR="006804CA">
        <w:rPr>
          <w:rFonts w:ascii="Times New Roman" w:hAnsi="Times New Roman"/>
          <w:sz w:val="28"/>
          <w:szCs w:val="28"/>
        </w:rPr>
        <w:t>я</w:t>
      </w:r>
      <w:r w:rsidRPr="00B25776">
        <w:rPr>
          <w:rFonts w:ascii="Times New Roman" w:hAnsi="Times New Roman"/>
          <w:sz w:val="28"/>
          <w:szCs w:val="28"/>
        </w:rPr>
        <w:t xml:space="preserve"> учебного процесса: технологий, методов, форм, средств обучения</w:t>
      </w:r>
    </w:p>
    <w:p w:rsidR="008E18B1" w:rsidRPr="00CB5FD3" w:rsidRDefault="008E18B1" w:rsidP="00CB5FD3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8E18B1">
        <w:rPr>
          <w:rFonts w:ascii="Times New Roman" w:hAnsi="Times New Roman"/>
          <w:sz w:val="28"/>
          <w:szCs w:val="28"/>
        </w:rPr>
        <w:t>В учебнике реализуется системно-деятельностный подход, отражённый в структуре каждого урока, его содержании и в обучении математике в целом, благодаря чему созданы условия для активного включения каждого ученика в процесс обучения. Это позволяет обеспечить высокий уровень достижения предметных результатов, а также формирование и развитие универсальных учебных действий: личностных, познавательных, регулятивных и коммуникативных.</w:t>
      </w:r>
    </w:p>
    <w:p w:rsidR="008D052A" w:rsidRPr="00B25776" w:rsidRDefault="008D052A" w:rsidP="00F15B6E">
      <w:pPr>
        <w:pStyle w:val="ac"/>
        <w:ind w:firstLine="708"/>
        <w:rPr>
          <w:rFonts w:ascii="Times New Roman" w:hAnsi="Times New Roman"/>
          <w:sz w:val="28"/>
          <w:szCs w:val="28"/>
        </w:rPr>
      </w:pPr>
      <w:r w:rsidRPr="00B25776">
        <w:rPr>
          <w:rFonts w:ascii="Times New Roman" w:hAnsi="Times New Roman"/>
          <w:sz w:val="28"/>
          <w:szCs w:val="28"/>
        </w:rPr>
        <w:t>Способы обучения, реализующие системно- деятельностный подход:</w:t>
      </w:r>
    </w:p>
    <w:p w:rsidR="008D052A" w:rsidRPr="00B25776" w:rsidRDefault="00F15B6E" w:rsidP="00F15B6E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8D052A" w:rsidRPr="00B25776">
        <w:rPr>
          <w:rFonts w:ascii="Times New Roman" w:hAnsi="Times New Roman"/>
          <w:sz w:val="28"/>
          <w:szCs w:val="28"/>
        </w:rPr>
        <w:t>нтерактивные, поисковые, исследовательские методы,  проблемное обучение, нетрадиционные формы урока (урок-игра, урок – конкурс, организационно-деятельностная игра)</w:t>
      </w:r>
    </w:p>
    <w:p w:rsidR="008D052A" w:rsidRPr="00B25776" w:rsidRDefault="008D052A" w:rsidP="00F15B6E">
      <w:pPr>
        <w:pStyle w:val="ac"/>
        <w:ind w:firstLine="708"/>
        <w:rPr>
          <w:rFonts w:ascii="Times New Roman" w:hAnsi="Times New Roman"/>
          <w:bCs/>
          <w:sz w:val="28"/>
          <w:szCs w:val="28"/>
        </w:rPr>
      </w:pPr>
      <w:r w:rsidRPr="00B25776">
        <w:rPr>
          <w:rFonts w:ascii="Times New Roman" w:hAnsi="Times New Roman"/>
          <w:sz w:val="28"/>
          <w:szCs w:val="28"/>
        </w:rPr>
        <w:t xml:space="preserve">Формы организации учебного процесса: индивидуальные, </w:t>
      </w:r>
      <w:r w:rsidRPr="00B25776">
        <w:rPr>
          <w:rFonts w:ascii="Times New Roman" w:hAnsi="Times New Roman"/>
          <w:bCs/>
          <w:sz w:val="28"/>
          <w:szCs w:val="28"/>
        </w:rPr>
        <w:t>групповые, фронтальные.</w:t>
      </w:r>
    </w:p>
    <w:p w:rsidR="008D052A" w:rsidRPr="00B25776" w:rsidRDefault="008D052A" w:rsidP="00F15B6E">
      <w:pPr>
        <w:pStyle w:val="ac"/>
        <w:ind w:firstLine="708"/>
        <w:rPr>
          <w:rFonts w:ascii="Times New Roman" w:hAnsi="Times New Roman"/>
          <w:bCs/>
          <w:sz w:val="28"/>
          <w:szCs w:val="28"/>
        </w:rPr>
      </w:pPr>
      <w:r w:rsidRPr="00B25776">
        <w:rPr>
          <w:rFonts w:ascii="Times New Roman" w:hAnsi="Times New Roman"/>
          <w:bCs/>
          <w:sz w:val="28"/>
          <w:szCs w:val="28"/>
        </w:rPr>
        <w:t xml:space="preserve">Методы: обсуждение, размышление, поиск, открытие. </w:t>
      </w:r>
    </w:p>
    <w:p w:rsidR="00946B3B" w:rsidRDefault="00274573" w:rsidP="00F15B6E">
      <w:pPr>
        <w:tabs>
          <w:tab w:val="left" w:pos="709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B25776">
        <w:rPr>
          <w:rFonts w:ascii="Times New Roman" w:hAnsi="Times New Roman" w:cs="Times New Roman"/>
          <w:sz w:val="28"/>
          <w:szCs w:val="28"/>
        </w:rPr>
        <w:tab/>
      </w:r>
      <w:r w:rsidR="0075429F" w:rsidRPr="00B25776">
        <w:rPr>
          <w:rFonts w:ascii="Times New Roman" w:hAnsi="Times New Roman" w:cs="Times New Roman"/>
          <w:sz w:val="28"/>
          <w:szCs w:val="28"/>
        </w:rPr>
        <w:t>Технологии обучения:ИКТ, технология сотрудничества, игровые, здоровьесберегающие, личностно-ориентированные</w:t>
      </w:r>
    </w:p>
    <w:p w:rsidR="0042707C" w:rsidRPr="0042707C" w:rsidRDefault="0042707C" w:rsidP="00F15B6E">
      <w:pPr>
        <w:tabs>
          <w:tab w:val="left" w:pos="709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 xml:space="preserve">         </w:t>
      </w: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 xml:space="preserve">В классе обучаются учащиеся с задержкой психического развития. Для успешного усвоения учебного материала данным учащимся планируется  работа по нормализации его познавательной деятельности. </w:t>
      </w: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>Это способы облегчения выполнения работы, такие как:</w:t>
      </w: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>- наглядность – картинные планы, графические модели, карточки-помощницы, которые составляются в соответствии с характером затруднений при усвоении учебного материала;</w:t>
      </w: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 xml:space="preserve"> -приемы-предписания с указанием последовательности операций, необходимых для выполнения работы;</w:t>
      </w: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>- помощь в выполнении определенных операций;</w:t>
      </w: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>- образцы выполнения работы;</w:t>
      </w: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 xml:space="preserve">- поэтапная проверка выполнения работы. </w:t>
      </w:r>
    </w:p>
    <w:p w:rsidR="0042707C" w:rsidRPr="0042707C" w:rsidRDefault="0042707C" w:rsidP="0042707C">
      <w:pPr>
        <w:tabs>
          <w:tab w:val="left" w:pos="567"/>
        </w:tabs>
        <w:suppressAutoHyphens/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lastRenderedPageBreak/>
        <w:tab/>
        <w:t>Для предупреждения быстрой утомляемости или снятия ее целесообразно переключать детей с одного вида деятельности на другой, разнообразить виды занятий. Интерес к занятиям и хороший эмоциональный настрой учащихся поддерживают использованием красочного дидактического материала, введением в занятия игровых моментов.</w:t>
      </w:r>
    </w:p>
    <w:p w:rsidR="0042707C" w:rsidRPr="0042707C" w:rsidRDefault="0042707C" w:rsidP="0042707C">
      <w:pPr>
        <w:tabs>
          <w:tab w:val="left" w:pos="567"/>
        </w:tabs>
        <w:spacing w:after="0" w:line="240" w:lineRule="auto"/>
        <w:ind w:right="8"/>
        <w:jc w:val="both"/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</w:pPr>
      <w:r w:rsidRPr="0042707C">
        <w:rPr>
          <w:rFonts w:ascii="Times New Roman" w:eastAsia="Calibri" w:hAnsi="Times New Roman" w:cs="Times New Roman"/>
          <w:w w:val="105"/>
          <w:sz w:val="28"/>
          <w:szCs w:val="28"/>
          <w:lang w:eastAsia="ar-SA"/>
        </w:rPr>
        <w:tab/>
        <w:t>Исключительно важное значение имеют мягкий доброжелательный тон педагога, внимание к ребенку, поощрение его малейших успехов. Темп занятия должен соответствовать возможностям ученика.</w:t>
      </w:r>
    </w:p>
    <w:p w:rsidR="004461BB" w:rsidRPr="00B25776" w:rsidRDefault="004461BB" w:rsidP="0042707C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46B3B" w:rsidRPr="00B25776" w:rsidRDefault="00B41E27" w:rsidP="00B41E27">
      <w:pPr>
        <w:tabs>
          <w:tab w:val="left" w:pos="709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946B3B" w:rsidRPr="00B25776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1 четверть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ЧИСЛА  ОТ 1  ДО  1000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Повторение  (12 ч)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Нумерация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Четыре  арифметических  действия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Вычисление суммы трёх слагаемых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Алгоритм письменного умножения  трёхзначных чисел на однозначное число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Умножение на 1, 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Алгоритм письменного деления трёхзначных чисел на однозначное число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Cтолбчатые  диаграммы.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Чтение и составление столбчатых  диаграмм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ЧИСЛА,  КОТОРЫЕ БОЛЬШЕ  1000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Нумерация  (10 ч)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Новая  счётная  единица  —  тысяча. Класс  единиц  и  класс  тысяч. 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Чтение  и  запись  многозначных  чисел.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Представление  многозначных  чисел в  виде  суммы  разрядных  слагаемых. 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Сравнение  многозначных чисел. 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Увеличение  (уменьшение) числа  в 10, 100 и  1000  раз.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Выделение в числе общего количества единиц любого разряда. Класс миллионов.  Класс  миллиардов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Наши  проекты: «Математика вокруг  нас».  Создание  математического  справочника  «Наше село».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Проверочная работа «Числа, которые больше 1000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Повторение  пройденного  «Что узнали.  Чему  научились»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Величины (14 ч)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Единица длины километр. Таблица единиц  длины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Единицы  площади:  квадратный километр,  квадратный  миллиметр.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Таблица  единиц  площади.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Определение  площади  с  помощью палетки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Сведения о  площади  страны,  протяжённости рек,  железных  и  шоссейных  дорог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Масса.  Единицы  массы:  центнер, тонна.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Таблица  единиц  массы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Контрольная работа за 1 четверть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Работа над ошибками. Время. Год. Сутки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Единицы времени: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Начало, конец и продолжительность события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lastRenderedPageBreak/>
        <w:t>Решение задач на  определение  начала,  продолжительности  и  конца события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Секунда, век.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 Таблица единиц времени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Повторение  пройденного  «Что узнали.  Чему  научились»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ЧИСЛА,  КОТОРЫЕ БОЛЬШЕ  1000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Устные и письменные  приёмы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сложения и  вычитания  многозначных  чисел (11 ч)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Алгоритмы  устного  и  письменного сложения  и  </w:t>
      </w:r>
      <w:r w:rsidR="003E4019">
        <w:rPr>
          <w:rFonts w:ascii="Times New Roman" w:hAnsi="Times New Roman" w:cs="Times New Roman"/>
          <w:sz w:val="28"/>
          <w:szCs w:val="28"/>
        </w:rPr>
        <w:t xml:space="preserve">вычитания  многозначных  чисел </w:t>
      </w:r>
      <w:r w:rsidRPr="00B76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Решение  уравнений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Нахождение  нескольких  долей  целого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Решение задач на  увеличение (уменьшение)  числа  на  несколько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единиц,  выраженных  в  косвенной форме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Выполнение  сложения и  вычитания значений  величин.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Повторение  пройденного  «Что узнали.  Чему  научились»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Проверочная  работа  «Проверим себя  и  оценим  свои достижения»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Анализ результатов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Алгоритмы  письменного  умножения  и  деления  многозначного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числа  на  однозначное  (17 ч)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многозначного  числа  на  однозначное.  Умножение  чисел,  оканчивающихся  нулями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Алгоритм  письменного  деления многозначного  числа  на  однозначное .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Решение  уравнений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Контрольная работа за 2 четверть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Решение  текстовых задач на  пропорциональное  деление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Закрепление….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Повторение  пройденного  «Что узнали.  Чему  научились». Проверочная  работа  «Проверим себя  и  оценим  свои достижения» </w:t>
      </w:r>
    </w:p>
    <w:p w:rsidR="00A7342F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 Контроль и учёт знаний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ЧИСЛА,  КОТОРЫЕ БОЛЬШЕ  1000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Умножение и деление  (продолжение)  (40 ч)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Скорость. Время. Расстояние.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Единицы  скорости. 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Взаимосвязь между скоростью, временем и расстоянием. 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Решение задач с  величинами:  скорость,  время,  расстояние</w:t>
      </w:r>
    </w:p>
    <w:p w:rsidR="00B76118" w:rsidRPr="00B76118" w:rsidRDefault="00B76118" w:rsidP="00A73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Умноже</w:t>
      </w:r>
      <w:r w:rsidR="00A7342F">
        <w:rPr>
          <w:rFonts w:ascii="Times New Roman" w:hAnsi="Times New Roman" w:cs="Times New Roman"/>
          <w:sz w:val="28"/>
          <w:szCs w:val="28"/>
        </w:rPr>
        <w:t xml:space="preserve">ние  числа  на  произведение. 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Письменные приёмы  умножения  на  числа, оканчивающиеся  нулями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Задачи  на  одновременное  встречное  движение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Повторение  пройденного «Что узнали.  Чему  научились»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Деление  числа  на  произведение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Деление с  остатком  на 10, 100,  1000. 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Приёмы деления для случаев вида 630 : 90, 7350 : 800.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Приёмы деления для случаев вида 3240:60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Письменное  деление  на  числа,  оканчивающиеся  нулями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Решение  задач  на  одновременное движение  в  противоположных  направлениях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Наши  проекты: «Математика вокруг  нас».  </w:t>
      </w:r>
    </w:p>
    <w:p w:rsidR="00B76118" w:rsidRPr="00B76118" w:rsidRDefault="00A7342F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 пройденного  «Что </w:t>
      </w:r>
      <w:r w:rsidR="00B76118" w:rsidRPr="00B76118">
        <w:rPr>
          <w:rFonts w:ascii="Times New Roman" w:hAnsi="Times New Roman" w:cs="Times New Roman"/>
          <w:sz w:val="28"/>
          <w:szCs w:val="28"/>
        </w:rPr>
        <w:t>узнали.  Чему  научились»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 Проверочная  работа  «Проверим себя  и  оценим  свои достижения»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lastRenderedPageBreak/>
        <w:t>Анализ результатов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Умножение  числа  на  сумму. Алгоритм письменного умножения многозначного  числа  на  двузначное  и трёхзначное  число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Решение задач на  нахождение  неизвестных по двум разностям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Повторение  пройденного  «Что знали.  Чему  научились»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Контроль  и  учёт  знаний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ЧИСЛА,  КОТОРЫЕ БОЛЬШЕ  1000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Письменное  деление  многозначного числа на двузначное и трёхзначное  число  (20 ч)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Алгоритм  письменного  деления многозначного  числа  на  двузначное число. Деление на трёхзначные числа</w:t>
      </w:r>
    </w:p>
    <w:p w:rsidR="00B76118" w:rsidRPr="00B76118" w:rsidRDefault="00B76118" w:rsidP="00A73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Алгоритм  письменного  деления многозначного  числа  на  двузначное число.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Повторение  пройденного  «Что узнали.  Чему  научились»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Проверка  умножения  делением и деления  умножением,  в  том  числе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 xml:space="preserve">деления  с  остатком 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Повторение  пройденного  «Что узнали.  Чему  научились»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Материал для расширения и углубления знаний. Куб. Пирамида. Шар.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Параллелепипед. Развёртка параллелепипеда, куба, цилиндра, конуса.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Контрольная работа за 4 четверть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Повторение пройденного. Умножение и деление многозначных чисел на 10,100,1000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Умножение и деление многозначных чисел. Письменные приёмы.</w:t>
      </w:r>
    </w:p>
    <w:p w:rsidR="00B76118" w:rsidRPr="00B76118" w:rsidRDefault="00B76118" w:rsidP="00B76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118">
        <w:rPr>
          <w:rFonts w:ascii="Times New Roman" w:hAnsi="Times New Roman" w:cs="Times New Roman"/>
          <w:sz w:val="28"/>
          <w:szCs w:val="28"/>
        </w:rPr>
        <w:t>Итоговая контрольная работа за 4 класс</w:t>
      </w:r>
    </w:p>
    <w:p w:rsidR="0031695E" w:rsidRDefault="0031695E" w:rsidP="00114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7F0" w:rsidRPr="00B25776" w:rsidRDefault="00B41E27" w:rsidP="002B37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EA0059" w:rsidRPr="00B25776">
        <w:rPr>
          <w:rFonts w:ascii="Times New Roman" w:hAnsi="Times New Roman" w:cs="Times New Roman"/>
          <w:sz w:val="28"/>
          <w:szCs w:val="28"/>
        </w:rPr>
        <w:t>ТЕМАТИЧЕСКОЕ ПЛАНИ</w:t>
      </w:r>
      <w:r w:rsidR="00946B3B" w:rsidRPr="00B25776">
        <w:rPr>
          <w:rFonts w:ascii="Times New Roman" w:hAnsi="Times New Roman" w:cs="Times New Roman"/>
          <w:sz w:val="28"/>
          <w:szCs w:val="28"/>
        </w:rPr>
        <w:t>РОВАНИЕ</w:t>
      </w:r>
    </w:p>
    <w:p w:rsidR="00F27EE0" w:rsidRPr="0047103B" w:rsidRDefault="00F27EE0" w:rsidP="00B41E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22" w:type="dxa"/>
        <w:jc w:val="center"/>
        <w:tblInd w:w="-93" w:type="dxa"/>
        <w:tblLayout w:type="fixed"/>
        <w:tblLook w:val="04A0" w:firstRow="1" w:lastRow="0" w:firstColumn="1" w:lastColumn="0" w:noHBand="0" w:noVBand="1"/>
      </w:tblPr>
      <w:tblGrid>
        <w:gridCol w:w="668"/>
        <w:gridCol w:w="587"/>
        <w:gridCol w:w="9167"/>
      </w:tblGrid>
      <w:tr w:rsidR="00A7342F" w:rsidRPr="00B25776" w:rsidTr="00A7342F">
        <w:trPr>
          <w:trHeight w:val="672"/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25776">
              <w:rPr>
                <w:rFonts w:ascii="Times New Roman" w:hAnsi="Times New Roman" w:cs="Times New Roman"/>
                <w:sz w:val="24"/>
                <w:szCs w:val="24"/>
              </w:rPr>
              <w:t>его часов</w:t>
            </w:r>
          </w:p>
        </w:tc>
        <w:tc>
          <w:tcPr>
            <w:tcW w:w="9167" w:type="dxa"/>
          </w:tcPr>
          <w:p w:rsidR="00A7342F" w:rsidRPr="00B25776" w:rsidRDefault="00A7342F" w:rsidP="00B41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7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612122" w:rsidRDefault="00A7342F" w:rsidP="003D20DA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 четверть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3D20DA" w:rsidRDefault="00A7342F" w:rsidP="003D20D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  ОТ 1  ДО  1000</w:t>
            </w:r>
          </w:p>
          <w:p w:rsidR="00A7342F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 (12 ч</w:t>
            </w:r>
            <w:r w:rsidRPr="00986D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F94F7C" w:rsidRDefault="00A7342F" w:rsidP="003D20D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умерация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F94F7C" w:rsidRDefault="00A7342F" w:rsidP="00F94F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Четыре  арифметических  действия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F94F7C" w:rsidRDefault="00A7342F" w:rsidP="00F94F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Вычисление суммы трёх слагаемых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 письменного вычитания трёхзначных чисел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F94F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 письменного умножения  трёхзначных чисел на однозначное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на 1, 0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F94F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 письменного деления трёхзначных чисел на однозначное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 письменного деления трёхзначных чисел на однозначное число..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 письменного деления трёхзначных чисел на однозначное число…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 письменного деления трёхзначных чисел на однозначное число….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толбчатые  диаграммы.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Чтение и составление столбчатых  диаграмм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3D20DA" w:rsidRDefault="00A7342F" w:rsidP="003D20D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ЧИСЛА,  КОТОРЫЕ БОЛЬШЕ  1000</w:t>
            </w:r>
          </w:p>
          <w:p w:rsidR="00A7342F" w:rsidRPr="00EB3020" w:rsidRDefault="00A7342F" w:rsidP="00B63CA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Нумерация  (10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3D20D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овая  счётная  единица  —  тысяча. Класс  единиц  и  класс  тысяч.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Чте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 запись  многозначных  чисел.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Чте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 запись  многозначных  чисел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 многозначных  чи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виде  суммы  разрядных  слага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емых.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Сравнение  многозначных 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чисел.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 (уменьшение) числа  в 10, 100 и  1000  раз.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6155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Выделение в числе общего количе</w:t>
            </w:r>
            <w:r w:rsidRPr="003D2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ства единиц 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бого разряда. Класс миллионов.  Класс  миллиардов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Наши  проекты: «Математика во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  нас».  Создание  математического  справочника  «Наше село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A734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Проверочная работа «Числа, которые больше 1000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3D2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узнали.  Чему  научились»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EB3020" w:rsidRDefault="00A7342F" w:rsidP="007A338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Величины (14 ч)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Единица длины километр.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единиц  длины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Единицы  площади:  квадратный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километр,  квадратный  миллиметр.</w:t>
            </w:r>
          </w:p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 единиц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лощади.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ределение  площади  с  помощью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палетки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ределение  площади  с  помощью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палетки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Сведения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лощади  страны,  протяжённости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рек,  железных  и  шоссейных  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Масса. 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диницы  массы:  центнер, тонна.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 единиц  массы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7A3383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1 четверть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над ошибками.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Время.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Год. Сутки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Единицы времени: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Начало, конец и продолжительность события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шение задач на  определение  на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чала,  продолжительности  и  конца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события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Секунда,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век.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03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единиц времени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узнали.  Чему  научились»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7A3383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ЧИСЛА,  КОТОРЫЕ БОЛЬШЕ  1000</w:t>
            </w:r>
          </w:p>
          <w:p w:rsidR="00A7342F" w:rsidRPr="007A3383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стные и письменные  приёмы</w:t>
            </w:r>
          </w:p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сложения и  вычитания  много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значных  чисе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(11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ритмы  устного  и  письменного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ожения  и  вычитания  многозначных  чисел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ритмы  устного  и  письменного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ожения  и  вычитания  многозначных  чисел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Решение  уравнений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 уравнений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хождение  нескольких  долей  целого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хождение  нескольких  долей  целого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Решение задач на  увеличение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(уменьшение)  числа  на  несколько </w:t>
            </w:r>
          </w:p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ниц,  выраженных  в  косвенной форме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Решение задач на  увеличение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(уменьшение)  числа  на  несколько </w:t>
            </w:r>
          </w:p>
          <w:p w:rsidR="00A7342F" w:rsidRPr="00EB3020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ниц,  выраженных  в  косвенной форме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 сложения и  вычитания значений  величин.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узнали.  Чему  научились»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Проверочная 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«Проверим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себя  и  оценим  свои достижения»</w:t>
            </w:r>
          </w:p>
          <w:p w:rsidR="00A7342F" w:rsidRPr="00EB3020" w:rsidRDefault="00A7342F" w:rsidP="00A734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естовая форма). Анализ результа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67" w:type="dxa"/>
          </w:tcPr>
          <w:p w:rsidR="00A7342F" w:rsidRPr="007A3383" w:rsidRDefault="00A7342F" w:rsidP="007A338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Алгоритмы  письменного  умно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жения  и  деления  многозначного</w:t>
            </w:r>
          </w:p>
          <w:p w:rsidR="00A7342F" w:rsidRPr="00EB3020" w:rsidRDefault="00A7342F" w:rsidP="007A338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  на  однозначное  (17 ч)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лгоритм  письменного  умножения </w:t>
            </w:r>
          </w:p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многозначного  числа  на  однозна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  Умножение  чисел,  оканчивающихся  нулями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лгоритм  письменного  умножения </w:t>
            </w:r>
          </w:p>
          <w:p w:rsidR="00A7342F" w:rsidRPr="00EB3020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многозначного  числа  на  однозна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  Умножение  чисел,  оканчива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ющихся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лгоритм  письменного  умножения </w:t>
            </w:r>
          </w:p>
          <w:p w:rsidR="00A7342F" w:rsidRPr="00EB3020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многозначного  числа  на  однозна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  Умножение  чисел,  оканчива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ющихся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лгоритм  письменного  умножения </w:t>
            </w:r>
          </w:p>
          <w:p w:rsidR="00A7342F" w:rsidRPr="00EB3020" w:rsidRDefault="00A7342F" w:rsidP="007121B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многозначного  числа  на  однозна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  Умножение  чисел,  оканчива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ющихся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A338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гозначного  числа  на  однозначное .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гозначного  числа  на  однозначное .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гозначного  числа  на  однозначное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гозначного  числа  на  однозначное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 уравнений (1 ч).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2A215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2 четверть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A3383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 текстовых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ач на  пропорциональное  деление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 текстовых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ач на  пропорциональное  деление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Закрепление..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Закрепление…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Закрепление….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8C1DB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узнали.  Чему  научились». Проверочная  работа  «Проверим </w:t>
            </w: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себя  и  оценим  свои достижения» (тестов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ая форма).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A734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33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 и учёт знаний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795E75" w:rsidRDefault="00A7342F" w:rsidP="00795E7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ЧИСЛА,  КОТОРЫЕ БОЛЬШЕ  1000</w:t>
            </w:r>
          </w:p>
          <w:p w:rsidR="00A7342F" w:rsidRPr="00EB3020" w:rsidRDefault="00A7342F" w:rsidP="00184F0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 (продолжение)  (40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корость. Время. Расстояние.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ицы  скорости.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Взаимосвязь меж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скоростью, временем и расстоя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нием.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184F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Решение задач с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величина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ми:  скорость,  время,  расстояние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 числа  на  произведе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ние.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184F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 умножения  на  числа,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оканчивающиеся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 умножения  на  числа,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оканчивающиеся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 умножения  на  числа,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оканчивающиеся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 умножения  на  числа,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оканчивающиеся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184F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 умножения  на  числа,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оканчивающиеся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184F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 умножения  на  числа,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оканчивающиеся  нулями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F694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 на  одновременное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встречное  движение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F694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«Что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узнали.  Чему  научились»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«Что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узнали.  Чему  научились»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ление  числа  на  произведение.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F694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ление  числа  на  произведение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F694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Деление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 остатком  на 10, 100,  1000.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Деление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 остатком  на 10, 100,  1000.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деления для случаев вида 630 : 90, 735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: 800.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Приёмы деления для случаев вида 3240:60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F694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деление  на  числа,  оканчивающиеся  нулями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шение  задач  на  одновременное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вижение  в  противоположных  направлениях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шение  задач  на  одновременное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вижение  в  противоположных  направлениях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Наши  проекты: «Математика во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круг  нас». 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95E75" w:rsidRDefault="00A7342F" w:rsidP="009F694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</w:t>
            </w:r>
          </w:p>
          <w:p w:rsidR="00A7342F" w:rsidRPr="00EB3020" w:rsidRDefault="00A7342F" w:rsidP="009F694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узнали.  Чему  научились»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795E75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Проверочная  работа  «Проверим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себя  и  оценим  свои достижения»</w:t>
            </w:r>
          </w:p>
          <w:p w:rsidR="00A7342F" w:rsidRPr="00EB3020" w:rsidRDefault="00A7342F" w:rsidP="00A734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(тестовая форма)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лиз результа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трёхзначное  число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трёхзначное 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трёхзначное 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3 четверть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ошибками. 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трёхзначное 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трёхзначное 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трёхзначное 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трёхзначное 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ножение  числа  на  сумму. Алгоритм письменного умножения мно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 числа  на  двузначное  и </w:t>
            </w: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трёхзначное  число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5E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 нахождение 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еизвестных по двум разностям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795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знали.  Чему  научились»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 пройденного  «Что знали.  Чему  научились»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A734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  и  учёт  знаний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7" w:type="dxa"/>
          </w:tcPr>
          <w:p w:rsidR="00A7342F" w:rsidRPr="004E328D" w:rsidRDefault="00A7342F" w:rsidP="004E328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32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ЧИСЛА,  КОТОРЫЕ БОЛЬШЕ  1000</w:t>
            </w:r>
          </w:p>
          <w:p w:rsidR="00A7342F" w:rsidRPr="00EB3020" w:rsidRDefault="00A7342F" w:rsidP="004E328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Письменное  деление  многознач</w:t>
            </w:r>
            <w:r w:rsidRPr="004E32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ного числа на двузначное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трёх</w:t>
            </w:r>
            <w:r w:rsidRPr="004E32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значное  число  (20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B7CC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числа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Алгоритм  письменного  деления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огозначного  числа  на  двузнач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число. Деление на трёхзначные 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узнали.  Чему  научились»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 пройденного  «Что узнали.  Чему  научились»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612122" w:rsidRDefault="00A7342F" w:rsidP="0061212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роверка  умножения  делением и деления  умножением,  в  том  числе </w:t>
            </w:r>
          </w:p>
          <w:p w:rsidR="00A7342F" w:rsidRPr="00EB3020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деления  с  остатком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612122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роверка  умножения  делением и деления  умножением,  в  том  числе </w:t>
            </w:r>
          </w:p>
          <w:p w:rsidR="00A7342F" w:rsidRPr="00EB3020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деления  с  остатком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612122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роверка  умножения  делением и деления  умножением,  в  том  числе </w:t>
            </w:r>
          </w:p>
          <w:p w:rsidR="00A7342F" w:rsidRPr="00EB3020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деления  с  остатком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  пройденного  «Что узнали.  Чему  научились» 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0F42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21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 пройденного  «Что узнали.  Чему  научились»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61212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расширения и углубления знаний.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Куб. Пирамида. Шар.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61212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Параллелепипед. Развёртка параллелепипеда, куба, цилиндра, конуса.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за 4 четверть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Повторение пройденного. Умножение и деление многозначных чисел на 10,100,1000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B7611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Итоговая контрольная работа за 4 класс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Pr="00B25776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87" w:type="dxa"/>
          </w:tcPr>
          <w:p w:rsidR="00A7342F" w:rsidRPr="00B25776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Pr="00EB3020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  <w:tr w:rsidR="00A7342F" w:rsidRPr="00B25776" w:rsidTr="00A7342F">
        <w:trPr>
          <w:jc w:val="center"/>
        </w:trPr>
        <w:tc>
          <w:tcPr>
            <w:tcW w:w="668" w:type="dxa"/>
          </w:tcPr>
          <w:p w:rsidR="00A7342F" w:rsidRDefault="00A7342F" w:rsidP="00B41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87" w:type="dxa"/>
          </w:tcPr>
          <w:p w:rsidR="00A7342F" w:rsidRDefault="00A7342F" w:rsidP="00B4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7" w:type="dxa"/>
          </w:tcPr>
          <w:p w:rsidR="00A7342F" w:rsidRDefault="00A7342F" w:rsidP="00986D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многозначных чисел. Письменные приёмы.</w:t>
            </w:r>
          </w:p>
        </w:tc>
      </w:tr>
    </w:tbl>
    <w:p w:rsidR="004D0D43" w:rsidRDefault="004D0D43" w:rsidP="00B41E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0393" w:rsidRDefault="00B41E27" w:rsidP="00B41E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="00004876" w:rsidRPr="00B25776">
        <w:rPr>
          <w:rFonts w:ascii="Times New Roman" w:hAnsi="Times New Roman" w:cs="Times New Roman"/>
          <w:bCs/>
          <w:sz w:val="28"/>
          <w:szCs w:val="28"/>
        </w:rPr>
        <w:t>ПЛАНИРУЕМЫЕ ОБРАЗОВАТЕЛЬНЫЕ РЕЗУЛЬТАТЫ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Личностные  результаты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  учащегося будут сформированы: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основы  целостного  восприятия  окружающего  мира  и  универсальности  математических  способов его познания;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уважительное  отношение  к  иному  мнению  и  культуре;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навыки  самоконтроля и самооценки  результатов  учебной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деятельности  на  основе  выделенных  критериев  её  успешности;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•навыки определения наиболее эффективных способов достижения  результата,  освоение  начальных  форм  познавательной  и  личностной  рефлексии;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положительное  отношение  к  урокам  математики,  к  обучению,  к  школе;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мотивы  учебной  деятельности  и  личностного  смысла  учения;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интерес к познанию, к новому учебному материалу, к овладению  новыми  способами  познания,  к  исследовательской и  поисковой  деятельности  в  области  математики;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умения и навыки самостоятельной деятельности, осознание личной  ответственности за её  результат;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навыки  сотрудничества  со  взрослыми и  сверстниками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в разных ситуациях, умения не создавать конфликтов и находить  выходы  из  спорных  ситуаций;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начальные  представления об основах  гражданской  идентичности  (через  систему  определённых  заданий  и  упражнений);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уважительное отношение к семейным ценностям, к истории страны, бережное отношение к природе, к культурным ценностям,  ориентация  на  здоровый  образ  жизни,  наличие мотивации  к  творческому труду.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для  формирования: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понимания  универсальности  математических  способов познания  закономерностей  окружающего  мира,  умения выстраивать  и  преобразовывать  модели  его  отдельных процессов  и  явлений;</w:t>
      </w:r>
    </w:p>
    <w:p w:rsidR="00473339" w:rsidRDefault="004D0D43" w:rsidP="004D0D43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адекватной  оценки  результатов  своей  учебной  деятельности  на  основе  заданных  критериев  её  успешно</w:t>
      </w:r>
      <w:r>
        <w:rPr>
          <w:rFonts w:ascii="Times New Roman" w:hAnsi="Times New Roman" w:cs="Times New Roman"/>
          <w:bCs/>
          <w:sz w:val="28"/>
          <w:szCs w:val="28"/>
        </w:rPr>
        <w:t>сти.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lastRenderedPageBreak/>
        <w:t>• устойчивого  интереса  к  продолжению  математического образования, к расширению возможностей использования математических  способов  познания  и  описания  зависимостей в явлениях и процессах окружающего мира, к решению  прикладных  задач.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Метапредметные  результаты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РЕГУЛЯТИВНЫЕ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принимать  и  сохранять  цели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 и  задачи  учебной  деятельно</w:t>
      </w:r>
      <w:r w:rsidRPr="004D0D43">
        <w:rPr>
          <w:rFonts w:ascii="Times New Roman" w:hAnsi="Times New Roman" w:cs="Times New Roman"/>
          <w:bCs/>
          <w:sz w:val="28"/>
          <w:szCs w:val="28"/>
        </w:rPr>
        <w:t>сти,  искать  и  находить  средства  их  достижения;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• </w:t>
      </w:r>
      <w:r w:rsidRPr="004D0D43">
        <w:rPr>
          <w:rFonts w:ascii="Times New Roman" w:hAnsi="Times New Roman" w:cs="Times New Roman"/>
          <w:bCs/>
          <w:sz w:val="28"/>
          <w:szCs w:val="28"/>
        </w:rPr>
        <w:t>определять  наиболее  эффективные  способы  достижения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результата,  освоение  начальных  форм  познавательной и личностной  рефлексии;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планировать, контролировать и оценивать учебные действия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в  соответствии  с  поставленной  задачей  и  условиями  её реализации;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воспринимать и понимать причины успеха/неуспеха в учебной деятельности и способности конструктивно действовать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даже  в  ситуациях  неуспеха.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ставить  новые  учебные  задачи  под  руководством  у</w:t>
      </w:r>
      <w:r>
        <w:rPr>
          <w:rFonts w:ascii="Times New Roman" w:hAnsi="Times New Roman" w:cs="Times New Roman"/>
          <w:bCs/>
          <w:sz w:val="28"/>
          <w:szCs w:val="28"/>
        </w:rPr>
        <w:t>чи</w:t>
      </w:r>
      <w:r w:rsidRPr="004D0D43">
        <w:rPr>
          <w:rFonts w:ascii="Times New Roman" w:hAnsi="Times New Roman" w:cs="Times New Roman"/>
          <w:bCs/>
          <w:sz w:val="28"/>
          <w:szCs w:val="28"/>
        </w:rPr>
        <w:t>теля;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находить несколько способов действий при решении учебной  задачи,  оценивать  их  и  выбирать  наиболее  рациональный.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ПОЗНАВАТЕЛЬНЫЕ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использовать  знаково-симв</w:t>
      </w:r>
      <w:r>
        <w:rPr>
          <w:rFonts w:ascii="Times New Roman" w:hAnsi="Times New Roman" w:cs="Times New Roman"/>
          <w:bCs/>
          <w:sz w:val="28"/>
          <w:szCs w:val="28"/>
        </w:rPr>
        <w:t>олические  средства  представле</w:t>
      </w:r>
      <w:r w:rsidRPr="004D0D43">
        <w:rPr>
          <w:rFonts w:ascii="Times New Roman" w:hAnsi="Times New Roman" w:cs="Times New Roman"/>
          <w:bCs/>
          <w:sz w:val="28"/>
          <w:szCs w:val="28"/>
        </w:rPr>
        <w:t>ния информации для создания моделей изучаемых объектов и  процессов, схем решения  учебных  и  практических задач;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представлять  информацию в знаково-символической  или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графической  форме:  самостоятельно  выстраивать  модели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математических  понятий,  отношений,  взаимосвязей  и  в</w:t>
      </w:r>
      <w:r>
        <w:rPr>
          <w:rFonts w:ascii="Times New Roman" w:hAnsi="Times New Roman" w:cs="Times New Roman"/>
          <w:bCs/>
          <w:sz w:val="28"/>
          <w:szCs w:val="28"/>
        </w:rPr>
        <w:t>за</w:t>
      </w:r>
      <w:r w:rsidRPr="004D0D43">
        <w:rPr>
          <w:rFonts w:ascii="Times New Roman" w:hAnsi="Times New Roman" w:cs="Times New Roman"/>
          <w:bCs/>
          <w:sz w:val="28"/>
          <w:szCs w:val="28"/>
        </w:rPr>
        <w:t xml:space="preserve">имозависимостей  изучаемых  объектов  и  процессов,  схемы 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решения  учебных и практических  задач;  выделять  существенные характеристики объекта с целью выявления общих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признаков  для  объектов  рассматриваемого  вида;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владеть  логическими  действиями  сравнения,  анализа,  синтеза,  обобщения,  классификации  по  родовидовым  признакам,  установления  аналогий и причинно-следственных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связей,  построения  рассуждений;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владеть  базовыми  предметными  понятиями  и  межпредметными  понятиями  (число,  величина,  геометрическая  фигура), отражающими существенные связи и отношения между объектами  и  процессами;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работать  в  материальной  и  информационной  среде  начального  общего  образования  (в</w:t>
      </w:r>
      <w:r>
        <w:rPr>
          <w:rFonts w:ascii="Times New Roman" w:hAnsi="Times New Roman" w:cs="Times New Roman"/>
          <w:bCs/>
          <w:sz w:val="28"/>
          <w:szCs w:val="28"/>
        </w:rPr>
        <w:t xml:space="preserve">  том  числе  с  учебными  моде</w:t>
      </w:r>
      <w:r w:rsidRPr="004D0D43">
        <w:rPr>
          <w:rFonts w:ascii="Times New Roman" w:hAnsi="Times New Roman" w:cs="Times New Roman"/>
          <w:bCs/>
          <w:sz w:val="28"/>
          <w:szCs w:val="28"/>
        </w:rPr>
        <w:t>лями) в соответствии с содержанием  учебного  предмета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«Математика»,  используя  абстрактный  язык  математики;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использовать  способы  решен</w:t>
      </w:r>
      <w:r>
        <w:rPr>
          <w:rFonts w:ascii="Times New Roman" w:hAnsi="Times New Roman" w:cs="Times New Roman"/>
          <w:bCs/>
          <w:sz w:val="28"/>
          <w:szCs w:val="28"/>
        </w:rPr>
        <w:t>ия  проблем  творческого  и  по</w:t>
      </w:r>
      <w:r w:rsidRPr="004D0D43">
        <w:rPr>
          <w:rFonts w:ascii="Times New Roman" w:hAnsi="Times New Roman" w:cs="Times New Roman"/>
          <w:bCs/>
          <w:sz w:val="28"/>
          <w:szCs w:val="28"/>
        </w:rPr>
        <w:t>искового  характера;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владеть  навыками  смыслово</w:t>
      </w:r>
      <w:r>
        <w:rPr>
          <w:rFonts w:ascii="Times New Roman" w:hAnsi="Times New Roman" w:cs="Times New Roman"/>
          <w:bCs/>
          <w:sz w:val="28"/>
          <w:szCs w:val="28"/>
        </w:rPr>
        <w:t>го  чтения  текстов  математиче</w:t>
      </w:r>
      <w:r w:rsidRPr="004D0D43">
        <w:rPr>
          <w:rFonts w:ascii="Times New Roman" w:hAnsi="Times New Roman" w:cs="Times New Roman"/>
          <w:bCs/>
          <w:sz w:val="28"/>
          <w:szCs w:val="28"/>
        </w:rPr>
        <w:t>ского  содержания  в  соответствии  с  поставленными  целями и  задачами;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осуществлять  поиск  и  выделять  необходимую  информацию для  выполнения  учебных  и  поисково-творческих  заданий; применять  метод  информационного  поиска, в том  числе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с  помощью  компьютерных  средств;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читать информацию, пре</w:t>
      </w:r>
      <w:r>
        <w:rPr>
          <w:rFonts w:ascii="Times New Roman" w:hAnsi="Times New Roman" w:cs="Times New Roman"/>
          <w:bCs/>
          <w:sz w:val="28"/>
          <w:szCs w:val="28"/>
        </w:rPr>
        <w:t>дставленную в знаково-символиче</w:t>
      </w:r>
      <w:r w:rsidRPr="004D0D43">
        <w:rPr>
          <w:rFonts w:ascii="Times New Roman" w:hAnsi="Times New Roman" w:cs="Times New Roman"/>
          <w:bCs/>
          <w:sz w:val="28"/>
          <w:szCs w:val="28"/>
        </w:rPr>
        <w:t>ской или графической фо</w:t>
      </w:r>
      <w:r>
        <w:rPr>
          <w:rFonts w:ascii="Times New Roman" w:hAnsi="Times New Roman" w:cs="Times New Roman"/>
          <w:bCs/>
          <w:sz w:val="28"/>
          <w:szCs w:val="28"/>
        </w:rPr>
        <w:t>рме, и осознанно строить матема</w:t>
      </w:r>
      <w:r w:rsidRPr="004D0D43">
        <w:rPr>
          <w:rFonts w:ascii="Times New Roman" w:hAnsi="Times New Roman" w:cs="Times New Roman"/>
          <w:bCs/>
          <w:sz w:val="28"/>
          <w:szCs w:val="28"/>
        </w:rPr>
        <w:t>тическое  сообщение;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lastRenderedPageBreak/>
        <w:t>• использовать  различные  способы  поиска  (в  справочных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источниках и открытом  учебном  информационном 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 представлять  информацию  в  виде  таблицы, столбчатой диаграммы, видео- и графических изображений, моделей  геометрических  фигур;  готовить  своё  выступление и  выступать  с  аудио-  и  видеосопровождением.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понимать  универсальность  математических  способов познания  закономернос</w:t>
      </w:r>
      <w:r>
        <w:rPr>
          <w:rFonts w:ascii="Times New Roman" w:hAnsi="Times New Roman" w:cs="Times New Roman"/>
          <w:bCs/>
          <w:sz w:val="28"/>
          <w:szCs w:val="28"/>
        </w:rPr>
        <w:t>тей  окружающего  мира,  выстра</w:t>
      </w:r>
      <w:r w:rsidRPr="004D0D43">
        <w:rPr>
          <w:rFonts w:ascii="Times New Roman" w:hAnsi="Times New Roman" w:cs="Times New Roman"/>
          <w:bCs/>
          <w:sz w:val="28"/>
          <w:szCs w:val="28"/>
        </w:rPr>
        <w:t xml:space="preserve">ивать  и  преобразовывать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модели  его  отдельных  процес</w:t>
      </w:r>
      <w:r w:rsidRPr="004D0D43">
        <w:rPr>
          <w:rFonts w:ascii="Times New Roman" w:hAnsi="Times New Roman" w:cs="Times New Roman"/>
          <w:bCs/>
          <w:sz w:val="28"/>
          <w:szCs w:val="28"/>
        </w:rPr>
        <w:t>сов  и  явлений;</w:t>
      </w:r>
    </w:p>
    <w:p w:rsid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выполнять логические операции: сравнение, выявление закономерностей,  классификацию  по  самостоятельно  найденным  основаниям  —  и  делать  на  этой  основе  выводы;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устанавливать  причинно-следственные  связи  между объектами  и  явлениями,  проводить  аналогии,  делать обобщения;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осуществлять расширенный поиск информации в различных  источниках;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составлять,  записывать  и  выполнять  инструкции  (про-стой  алгоритм),  план  поиска  информации;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распознавать  одну  и  ту  же  информацию,  представленную  в  разной  форме  (таблицы  и  диаграммы);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планировать  несложные  исследования,  собирать  и  представлять  полученную  информацию  с  помощью  таблиц и  диаграмм;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интерпретировать  информацию,  полученную  при  прове-дении  несложных  исследований  (объяснять,  сравнивать и  обобщать  данные,  делать  выводы  и  прогнозы).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КОММУНИКАТИВНЫЕ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строить  речевое  высказыван</w:t>
      </w:r>
      <w:r w:rsidR="003D20DA">
        <w:rPr>
          <w:rFonts w:ascii="Times New Roman" w:hAnsi="Times New Roman" w:cs="Times New Roman"/>
          <w:bCs/>
          <w:sz w:val="28"/>
          <w:szCs w:val="28"/>
        </w:rPr>
        <w:t>ие  в  устной  форме,  использо</w:t>
      </w:r>
      <w:r w:rsidRPr="004D0D43">
        <w:rPr>
          <w:rFonts w:ascii="Times New Roman" w:hAnsi="Times New Roman" w:cs="Times New Roman"/>
          <w:bCs/>
          <w:sz w:val="28"/>
          <w:szCs w:val="28"/>
        </w:rPr>
        <w:t>вать  математическую  терминологию;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признавать  возможность  существования  различных  точек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>зрения, согласовывать сво</w:t>
      </w:r>
      <w:r w:rsidR="003D20DA">
        <w:rPr>
          <w:rFonts w:ascii="Times New Roman" w:hAnsi="Times New Roman" w:cs="Times New Roman"/>
          <w:bCs/>
          <w:sz w:val="28"/>
          <w:szCs w:val="28"/>
        </w:rPr>
        <w:t>ю точку зрения с позицией участ</w:t>
      </w:r>
      <w:r w:rsidRPr="004D0D43">
        <w:rPr>
          <w:rFonts w:ascii="Times New Roman" w:hAnsi="Times New Roman" w:cs="Times New Roman"/>
          <w:bCs/>
          <w:sz w:val="28"/>
          <w:szCs w:val="28"/>
        </w:rPr>
        <w:t xml:space="preserve">ников,  работающих  в  группе,  </w:t>
      </w:r>
      <w:r w:rsidR="003D20DA">
        <w:rPr>
          <w:rFonts w:ascii="Times New Roman" w:hAnsi="Times New Roman" w:cs="Times New Roman"/>
          <w:bCs/>
          <w:sz w:val="28"/>
          <w:szCs w:val="28"/>
        </w:rPr>
        <w:t>в  паре,  корректно  и  аргумен</w:t>
      </w:r>
      <w:r w:rsidRPr="004D0D43">
        <w:rPr>
          <w:rFonts w:ascii="Times New Roman" w:hAnsi="Times New Roman" w:cs="Times New Roman"/>
          <w:bCs/>
          <w:sz w:val="28"/>
          <w:szCs w:val="28"/>
        </w:rPr>
        <w:t>тированно,  с  использова</w:t>
      </w:r>
      <w:r w:rsidR="003D20DA">
        <w:rPr>
          <w:rFonts w:ascii="Times New Roman" w:hAnsi="Times New Roman" w:cs="Times New Roman"/>
          <w:bCs/>
          <w:sz w:val="28"/>
          <w:szCs w:val="28"/>
        </w:rPr>
        <w:t>нием  математической  терминоло</w:t>
      </w:r>
      <w:r w:rsidRPr="004D0D43">
        <w:rPr>
          <w:rFonts w:ascii="Times New Roman" w:hAnsi="Times New Roman" w:cs="Times New Roman"/>
          <w:bCs/>
          <w:sz w:val="28"/>
          <w:szCs w:val="28"/>
        </w:rPr>
        <w:t>гии  и  математических  знаний  отстаивать  свою  позицию;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принимать  участие  в  работе  в  паре,  в  группе,  использовать речевые  средства,  в  том  ч</w:t>
      </w:r>
      <w:r w:rsidR="003D20DA">
        <w:rPr>
          <w:rFonts w:ascii="Times New Roman" w:hAnsi="Times New Roman" w:cs="Times New Roman"/>
          <w:bCs/>
          <w:sz w:val="28"/>
          <w:szCs w:val="28"/>
        </w:rPr>
        <w:t>исле  математическую  терминоло</w:t>
      </w:r>
      <w:r w:rsidRPr="004D0D43">
        <w:rPr>
          <w:rFonts w:ascii="Times New Roman" w:hAnsi="Times New Roman" w:cs="Times New Roman"/>
          <w:bCs/>
          <w:sz w:val="28"/>
          <w:szCs w:val="28"/>
        </w:rPr>
        <w:t>гию, и  средства  информационных и  коммуникационных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0D43">
        <w:rPr>
          <w:rFonts w:ascii="Times New Roman" w:hAnsi="Times New Roman" w:cs="Times New Roman"/>
          <w:bCs/>
          <w:sz w:val="28"/>
          <w:szCs w:val="28"/>
        </w:rPr>
        <w:t xml:space="preserve">технологий  для  решения  </w:t>
      </w:r>
      <w:r w:rsidR="003D20DA">
        <w:rPr>
          <w:rFonts w:ascii="Times New Roman" w:hAnsi="Times New Roman" w:cs="Times New Roman"/>
          <w:bCs/>
          <w:sz w:val="28"/>
          <w:szCs w:val="28"/>
        </w:rPr>
        <w:t>коммуникативных  и  познаватель</w:t>
      </w:r>
      <w:r w:rsidRPr="004D0D43">
        <w:rPr>
          <w:rFonts w:ascii="Times New Roman" w:hAnsi="Times New Roman" w:cs="Times New Roman"/>
          <w:bCs/>
          <w:sz w:val="28"/>
          <w:szCs w:val="28"/>
        </w:rPr>
        <w:t>ных  задач,  в ходе решения  учебн</w:t>
      </w:r>
      <w:r w:rsidR="003D20DA">
        <w:rPr>
          <w:rFonts w:ascii="Times New Roman" w:hAnsi="Times New Roman" w:cs="Times New Roman"/>
          <w:bCs/>
          <w:sz w:val="28"/>
          <w:szCs w:val="28"/>
        </w:rPr>
        <w:t>ых  задач,  проектной  дея</w:t>
      </w:r>
      <w:r w:rsidRPr="004D0D43">
        <w:rPr>
          <w:rFonts w:ascii="Times New Roman" w:hAnsi="Times New Roman" w:cs="Times New Roman"/>
          <w:bCs/>
          <w:sz w:val="28"/>
          <w:szCs w:val="28"/>
        </w:rPr>
        <w:t>тельности;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принимать  участие  в  определении  общей  цели  и  путей  её достижения;  уметь  договар</w:t>
      </w:r>
      <w:r w:rsidR="003D20DA">
        <w:rPr>
          <w:rFonts w:ascii="Times New Roman" w:hAnsi="Times New Roman" w:cs="Times New Roman"/>
          <w:bCs/>
          <w:sz w:val="28"/>
          <w:szCs w:val="28"/>
        </w:rPr>
        <w:t>иваться  о  распределении  функ</w:t>
      </w:r>
      <w:r w:rsidRPr="004D0D43">
        <w:rPr>
          <w:rFonts w:ascii="Times New Roman" w:hAnsi="Times New Roman" w:cs="Times New Roman"/>
          <w:bCs/>
          <w:sz w:val="28"/>
          <w:szCs w:val="28"/>
        </w:rPr>
        <w:t>ций  и  ролей  в  совместной  деятельности;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навыкам  сотрудничества со взрослыми  и  сверстниками  в разных  ситуациях,  умениям  не  создавать  конфликтов  и  на-ходить  выходы  из  спорных  ситуаций;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конструктивно разрешать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конфликты посредством учёта ин</w:t>
      </w:r>
      <w:r w:rsidRPr="004D0D43">
        <w:rPr>
          <w:rFonts w:ascii="Times New Roman" w:hAnsi="Times New Roman" w:cs="Times New Roman"/>
          <w:bCs/>
          <w:sz w:val="28"/>
          <w:szCs w:val="28"/>
        </w:rPr>
        <w:t>тересов  сторон  и  сотрудничества.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• обмениваться  информаци</w:t>
      </w:r>
      <w:r w:rsidR="003D20DA">
        <w:rPr>
          <w:rFonts w:ascii="Times New Roman" w:hAnsi="Times New Roman" w:cs="Times New Roman"/>
          <w:bCs/>
          <w:sz w:val="28"/>
          <w:szCs w:val="28"/>
        </w:rPr>
        <w:t>ей  с  одноклассниками,  работа</w:t>
      </w:r>
      <w:r w:rsidRPr="004D0D43">
        <w:rPr>
          <w:rFonts w:ascii="Times New Roman" w:hAnsi="Times New Roman" w:cs="Times New Roman"/>
          <w:bCs/>
          <w:sz w:val="28"/>
          <w:szCs w:val="28"/>
        </w:rPr>
        <w:t>ющими  в  одной  группе;</w:t>
      </w:r>
    </w:p>
    <w:p w:rsidR="004D0D43" w:rsidRPr="004D0D43" w:rsidRDefault="004D0D43" w:rsidP="004D0D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lastRenderedPageBreak/>
        <w:t>• обосновывать  свою  позицию  и  соотносить  её  с  позицией одноклассников,  работающих  в  одной  группе.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Предметные  результаты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ЧИСЛА  И  ВЕЛИЧИНЫ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образовывать,  называть,  читать,  записывать,  сравнивать,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упорядочивать  числа  от  0  до  1  000  000;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заменять  мелкие  единицы  счёта  крупными  и  наоборот;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устанавливать  закономерно</w:t>
      </w:r>
      <w:r w:rsidR="003D20DA">
        <w:rPr>
          <w:rFonts w:ascii="Times New Roman" w:hAnsi="Times New Roman" w:cs="Times New Roman"/>
          <w:bCs/>
          <w:sz w:val="28"/>
          <w:szCs w:val="28"/>
        </w:rPr>
        <w:t>сть — правило,  по  которому сос</w:t>
      </w:r>
      <w:r w:rsidRPr="003D20DA">
        <w:rPr>
          <w:rFonts w:ascii="Times New Roman" w:hAnsi="Times New Roman" w:cs="Times New Roman"/>
          <w:bCs/>
          <w:sz w:val="28"/>
          <w:szCs w:val="28"/>
        </w:rPr>
        <w:t>тавлена  числовая  последовательность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 (увеличение/умень</w:t>
      </w:r>
      <w:r w:rsidRPr="003D20DA">
        <w:rPr>
          <w:rFonts w:ascii="Times New Roman" w:hAnsi="Times New Roman" w:cs="Times New Roman"/>
          <w:bCs/>
          <w:sz w:val="28"/>
          <w:szCs w:val="28"/>
        </w:rPr>
        <w:t xml:space="preserve">шение числа на несколько единиц, увеличение/уменьшение числа в несколько раз); продолжать её или восстанавливать 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пропущенные  в  ней числа;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группировать числа по за</w:t>
      </w:r>
      <w:r w:rsidR="003D20DA">
        <w:rPr>
          <w:rFonts w:ascii="Times New Roman" w:hAnsi="Times New Roman" w:cs="Times New Roman"/>
          <w:bCs/>
          <w:sz w:val="28"/>
          <w:szCs w:val="28"/>
        </w:rPr>
        <w:t>данному или самостоятельно уста</w:t>
      </w:r>
      <w:r w:rsidRPr="003D20DA">
        <w:rPr>
          <w:rFonts w:ascii="Times New Roman" w:hAnsi="Times New Roman" w:cs="Times New Roman"/>
          <w:bCs/>
          <w:sz w:val="28"/>
          <w:szCs w:val="28"/>
        </w:rPr>
        <w:t>новленному  одному  или  нескольким  признакам;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читать,  записывать  и  сравнивать  значения  величин  (длина, площадь, масса, время, ск</w:t>
      </w:r>
      <w:r w:rsidR="003D20DA">
        <w:rPr>
          <w:rFonts w:ascii="Times New Roman" w:hAnsi="Times New Roman" w:cs="Times New Roman"/>
          <w:bCs/>
          <w:sz w:val="28"/>
          <w:szCs w:val="28"/>
        </w:rPr>
        <w:t>орость), используя основные еди</w:t>
      </w:r>
      <w:r w:rsidRPr="003D20DA">
        <w:rPr>
          <w:rFonts w:ascii="Times New Roman" w:hAnsi="Times New Roman" w:cs="Times New Roman"/>
          <w:bCs/>
          <w:sz w:val="28"/>
          <w:szCs w:val="28"/>
        </w:rPr>
        <w:t>ницы  измерения  величин  (к</w:t>
      </w:r>
      <w:r w:rsidR="003D20DA">
        <w:rPr>
          <w:rFonts w:ascii="Times New Roman" w:hAnsi="Times New Roman" w:cs="Times New Roman"/>
          <w:bCs/>
          <w:sz w:val="28"/>
          <w:szCs w:val="28"/>
        </w:rPr>
        <w:t>илометр,  метр,  дециметр,  сан</w:t>
      </w:r>
      <w:r w:rsidRPr="003D20DA">
        <w:rPr>
          <w:rFonts w:ascii="Times New Roman" w:hAnsi="Times New Roman" w:cs="Times New Roman"/>
          <w:bCs/>
          <w:sz w:val="28"/>
          <w:szCs w:val="28"/>
        </w:rPr>
        <w:t>тиметр,  миллиметр;  квадратный  километр,  квадратный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метр,  квадратный  децимет</w:t>
      </w:r>
      <w:r w:rsidR="003D20DA">
        <w:rPr>
          <w:rFonts w:ascii="Times New Roman" w:hAnsi="Times New Roman" w:cs="Times New Roman"/>
          <w:bCs/>
          <w:sz w:val="28"/>
          <w:szCs w:val="28"/>
        </w:rPr>
        <w:t>р,  квадратный  сантиметр,  ква</w:t>
      </w:r>
      <w:r w:rsidRPr="003D20DA">
        <w:rPr>
          <w:rFonts w:ascii="Times New Roman" w:hAnsi="Times New Roman" w:cs="Times New Roman"/>
          <w:bCs/>
          <w:sz w:val="28"/>
          <w:szCs w:val="28"/>
        </w:rPr>
        <w:t>дратный  миллиметр;  тонна,  центнер,  килограмм,  грамм;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сутки, час, минута, секунда; километров в час, метров в ми-нуту  и  др.)  и  соотношения  между  ними.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классифицировать числа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по нескольким основаниям (в бо</w:t>
      </w:r>
      <w:r w:rsidRPr="003D20DA">
        <w:rPr>
          <w:rFonts w:ascii="Times New Roman" w:hAnsi="Times New Roman" w:cs="Times New Roman"/>
          <w:bCs/>
          <w:sz w:val="28"/>
          <w:szCs w:val="28"/>
        </w:rPr>
        <w:t>лее  сложных  случаях)  и  объяснять  свои  действия;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самостоятельно  выбирать  единицу  для  измерения  таких величин,  как  площадь,  масса,  в  конкретных  условиях и  объяснять  свой  выбор.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АРИФМЕТИЧЕСКИЕ  ДЕЙСТВИЯ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выполнять  письменно  действия  с  многозначными  числами (сложение,  вычитание,  умно</w:t>
      </w:r>
      <w:r w:rsidR="003D20DA">
        <w:rPr>
          <w:rFonts w:ascii="Times New Roman" w:hAnsi="Times New Roman" w:cs="Times New Roman"/>
          <w:bCs/>
          <w:sz w:val="28"/>
          <w:szCs w:val="28"/>
        </w:rPr>
        <w:t>жение  и  деление  на  однознач</w:t>
      </w:r>
      <w:r w:rsidRPr="003D20DA">
        <w:rPr>
          <w:rFonts w:ascii="Times New Roman" w:hAnsi="Times New Roman" w:cs="Times New Roman"/>
          <w:bCs/>
          <w:sz w:val="28"/>
          <w:szCs w:val="28"/>
        </w:rPr>
        <w:t>ное, двузначное число в пределах 10000) с использованием таблиц  сложения  и  умножен</w:t>
      </w:r>
      <w:r w:rsidR="003D20DA">
        <w:rPr>
          <w:rFonts w:ascii="Times New Roman" w:hAnsi="Times New Roman" w:cs="Times New Roman"/>
          <w:bCs/>
          <w:sz w:val="28"/>
          <w:szCs w:val="28"/>
        </w:rPr>
        <w:t>ия  чисел,  алгоритмов  письмен</w:t>
      </w:r>
      <w:r w:rsidRPr="003D20DA">
        <w:rPr>
          <w:rFonts w:ascii="Times New Roman" w:hAnsi="Times New Roman" w:cs="Times New Roman"/>
          <w:bCs/>
          <w:sz w:val="28"/>
          <w:szCs w:val="28"/>
        </w:rPr>
        <w:t>ных арифметических действий (в том числе деления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с о</w:t>
      </w:r>
      <w:r w:rsidR="003D20DA">
        <w:rPr>
          <w:rFonts w:ascii="Times New Roman" w:hAnsi="Times New Roman" w:cs="Times New Roman"/>
          <w:bCs/>
          <w:sz w:val="28"/>
          <w:szCs w:val="28"/>
        </w:rPr>
        <w:t>стат</w:t>
      </w:r>
      <w:r w:rsidRPr="003D20DA">
        <w:rPr>
          <w:rFonts w:ascii="Times New Roman" w:hAnsi="Times New Roman" w:cs="Times New Roman"/>
          <w:bCs/>
          <w:sz w:val="28"/>
          <w:szCs w:val="28"/>
        </w:rPr>
        <w:t>ком);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 xml:space="preserve">• выполнять  устно  сложение, 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вычитание,  умножение  и  деле</w:t>
      </w:r>
      <w:r w:rsidRPr="003D20DA">
        <w:rPr>
          <w:rFonts w:ascii="Times New Roman" w:hAnsi="Times New Roman" w:cs="Times New Roman"/>
          <w:bCs/>
          <w:sz w:val="28"/>
          <w:szCs w:val="28"/>
        </w:rPr>
        <w:t>ние  однозначных,  двузначны</w:t>
      </w:r>
      <w:r w:rsidR="003D20DA">
        <w:rPr>
          <w:rFonts w:ascii="Times New Roman" w:hAnsi="Times New Roman" w:cs="Times New Roman"/>
          <w:bCs/>
          <w:sz w:val="28"/>
          <w:szCs w:val="28"/>
        </w:rPr>
        <w:t>х  и  трёхзначных  чисел  в слу</w:t>
      </w:r>
      <w:r w:rsidRPr="003D20DA">
        <w:rPr>
          <w:rFonts w:ascii="Times New Roman" w:hAnsi="Times New Roman" w:cs="Times New Roman"/>
          <w:bCs/>
          <w:sz w:val="28"/>
          <w:szCs w:val="28"/>
        </w:rPr>
        <w:t>чаях, сводимых к действиям в пределах 100(в том числе с 0 и  числом  1);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выделять  неизвестный  компонент  арифметическо</w:t>
      </w:r>
      <w:r w:rsidR="003D20DA">
        <w:rPr>
          <w:rFonts w:ascii="Times New Roman" w:hAnsi="Times New Roman" w:cs="Times New Roman"/>
          <w:bCs/>
          <w:sz w:val="28"/>
          <w:szCs w:val="28"/>
        </w:rPr>
        <w:t>го  дей</w:t>
      </w:r>
      <w:r w:rsidRPr="003D20DA">
        <w:rPr>
          <w:rFonts w:ascii="Times New Roman" w:hAnsi="Times New Roman" w:cs="Times New Roman"/>
          <w:bCs/>
          <w:sz w:val="28"/>
          <w:szCs w:val="28"/>
        </w:rPr>
        <w:t>ствия  и  находить его значение;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вычислять  значение  числового  выражения,  содержащего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2–3  арифметических  действия (со скобками  и без скобок).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выполнять  действия  с  величинами;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выполнять  проверку  правильности  вычислений  разными способами  (с  помощью  обратного  действия,  прикидки и  оценки  результата  действия,  на  основе  зависимости между  компонентами  и  результатом  действия);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использовать  свойства  арифметических  действий  для удобства  вычислений;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решать  уравнения  на  основе  связи  между  компонентами и  результатами  действий  «сложения»  и  «вычитания», «умножения»  и  «деления»;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lastRenderedPageBreak/>
        <w:t>• находить  значение  буквенного  выражения  при  заданных значениях  входящих  в  него  букв.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РАБОТА  С  ТЕКСТОВЫМИ ЗАДАЧАМИ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 xml:space="preserve">• устанавливать зависимости между объектами и величинами, представленными  в  задаче,  </w:t>
      </w:r>
      <w:r w:rsidR="003D20DA">
        <w:rPr>
          <w:rFonts w:ascii="Times New Roman" w:hAnsi="Times New Roman" w:cs="Times New Roman"/>
          <w:bCs/>
          <w:sz w:val="28"/>
          <w:szCs w:val="28"/>
        </w:rPr>
        <w:t>составлять  план  решения  зада</w:t>
      </w:r>
      <w:r w:rsidRPr="003D20DA">
        <w:rPr>
          <w:rFonts w:ascii="Times New Roman" w:hAnsi="Times New Roman" w:cs="Times New Roman"/>
          <w:bCs/>
          <w:sz w:val="28"/>
          <w:szCs w:val="28"/>
        </w:rPr>
        <w:t>чи,  выбирать  и  объяснять  выбор  действий;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решать  арифметическим  способом  текстовые  задачи  (в  1– 3  действия)  и  задачи,  связанные  с  повседневной  жизнью;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оценивать  правильность ход</w:t>
      </w:r>
      <w:r w:rsidR="003D20DA">
        <w:rPr>
          <w:rFonts w:ascii="Times New Roman" w:hAnsi="Times New Roman" w:cs="Times New Roman"/>
          <w:bCs/>
          <w:sz w:val="28"/>
          <w:szCs w:val="28"/>
        </w:rPr>
        <w:t>а решения  задачи,  вносить  ис</w:t>
      </w:r>
      <w:r w:rsidRPr="003D20DA">
        <w:rPr>
          <w:rFonts w:ascii="Times New Roman" w:hAnsi="Times New Roman" w:cs="Times New Roman"/>
          <w:bCs/>
          <w:sz w:val="28"/>
          <w:szCs w:val="28"/>
        </w:rPr>
        <w:t>правления,  оценивать  реальность  ответа  на  вопрос  задачи.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составлять  задачу  по  крат</w:t>
      </w:r>
      <w:r w:rsidR="003D20DA">
        <w:rPr>
          <w:rFonts w:ascii="Times New Roman" w:hAnsi="Times New Roman" w:cs="Times New Roman"/>
          <w:bCs/>
          <w:sz w:val="28"/>
          <w:szCs w:val="28"/>
        </w:rPr>
        <w:t>кой  записи,  по  заданной  схе</w:t>
      </w:r>
      <w:r w:rsidRPr="003D20DA">
        <w:rPr>
          <w:rFonts w:ascii="Times New Roman" w:hAnsi="Times New Roman" w:cs="Times New Roman"/>
          <w:bCs/>
          <w:sz w:val="28"/>
          <w:szCs w:val="28"/>
        </w:rPr>
        <w:t>ме,  по  решению;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решать  задачи  на  нахожде</w:t>
      </w:r>
      <w:r w:rsidR="003D20DA">
        <w:rPr>
          <w:rFonts w:ascii="Times New Roman" w:hAnsi="Times New Roman" w:cs="Times New Roman"/>
          <w:bCs/>
          <w:sz w:val="28"/>
          <w:szCs w:val="28"/>
        </w:rPr>
        <w:t>ние:  доли  величины  и  величи</w:t>
      </w:r>
      <w:r w:rsidRPr="003D20DA">
        <w:rPr>
          <w:rFonts w:ascii="Times New Roman" w:hAnsi="Times New Roman" w:cs="Times New Roman"/>
          <w:bCs/>
          <w:sz w:val="28"/>
          <w:szCs w:val="28"/>
        </w:rPr>
        <w:t>ны по значению её доли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(половина, треть, четверть, пя</w:t>
      </w:r>
      <w:r w:rsidRPr="003D20DA">
        <w:rPr>
          <w:rFonts w:ascii="Times New Roman" w:hAnsi="Times New Roman" w:cs="Times New Roman"/>
          <w:bCs/>
          <w:sz w:val="28"/>
          <w:szCs w:val="28"/>
        </w:rPr>
        <w:t>тая, десятая часть); нач</w:t>
      </w:r>
      <w:r w:rsidR="003D20DA">
        <w:rPr>
          <w:rFonts w:ascii="Times New Roman" w:hAnsi="Times New Roman" w:cs="Times New Roman"/>
          <w:bCs/>
          <w:sz w:val="28"/>
          <w:szCs w:val="28"/>
        </w:rPr>
        <w:t>ала, продолжительности и кон</w:t>
      </w:r>
      <w:r w:rsidRPr="003D20DA">
        <w:rPr>
          <w:rFonts w:ascii="Times New Roman" w:hAnsi="Times New Roman" w:cs="Times New Roman"/>
          <w:bCs/>
          <w:sz w:val="28"/>
          <w:szCs w:val="28"/>
        </w:rPr>
        <w:t xml:space="preserve">ца  события;  задачи,  </w:t>
      </w:r>
      <w:r w:rsidR="003D20DA">
        <w:rPr>
          <w:rFonts w:ascii="Times New Roman" w:hAnsi="Times New Roman" w:cs="Times New Roman"/>
          <w:bCs/>
          <w:sz w:val="28"/>
          <w:szCs w:val="28"/>
        </w:rPr>
        <w:t>отражающие  процесс  одновремен</w:t>
      </w:r>
      <w:r w:rsidRPr="003D20DA">
        <w:rPr>
          <w:rFonts w:ascii="Times New Roman" w:hAnsi="Times New Roman" w:cs="Times New Roman"/>
          <w:bCs/>
          <w:sz w:val="28"/>
          <w:szCs w:val="28"/>
        </w:rPr>
        <w:t>ного  встречного  движения  двух  объектов  и  движения в  противоположных  направлениях;  задачи  с  величинами, связанными  пропорциона</w:t>
      </w:r>
      <w:r w:rsidR="003D20DA">
        <w:rPr>
          <w:rFonts w:ascii="Times New Roman" w:hAnsi="Times New Roman" w:cs="Times New Roman"/>
          <w:bCs/>
          <w:sz w:val="28"/>
          <w:szCs w:val="28"/>
        </w:rPr>
        <w:t>льной  зависимостью  (цена,  ко</w:t>
      </w:r>
      <w:r w:rsidRPr="003D20DA">
        <w:rPr>
          <w:rFonts w:ascii="Times New Roman" w:hAnsi="Times New Roman" w:cs="Times New Roman"/>
          <w:bCs/>
          <w:sz w:val="28"/>
          <w:szCs w:val="28"/>
        </w:rPr>
        <w:t>личество,  стоимость);  м</w:t>
      </w:r>
      <w:r w:rsidR="003D20DA">
        <w:rPr>
          <w:rFonts w:ascii="Times New Roman" w:hAnsi="Times New Roman" w:cs="Times New Roman"/>
          <w:bCs/>
          <w:sz w:val="28"/>
          <w:szCs w:val="28"/>
        </w:rPr>
        <w:t>асса  одного  предмета,  количе</w:t>
      </w:r>
      <w:r w:rsidRPr="003D20DA">
        <w:rPr>
          <w:rFonts w:ascii="Times New Roman" w:hAnsi="Times New Roman" w:cs="Times New Roman"/>
          <w:bCs/>
          <w:sz w:val="28"/>
          <w:szCs w:val="28"/>
        </w:rPr>
        <w:t>ство  предметов,  масса  всех  заданных  предметов  и  др.;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решать  задачи  в  3–4  действия;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находить  разные  способы  решения  задачи.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 xml:space="preserve">ПРОСТРАНСТВЕННЫЕ  ОТНОШЕНИЯ. 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ГЕОМЕТРИЧЕСКИЕ  ФИГУРЫ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описывать взаимное расположение предметов на плоскости и  в  пространстве;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распознавать, называть, изображать геометрические фигуры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(точка,  прямая,  кривая,  отрезок,  ломаная,  прямой  угол;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многоугольник, в том  числе  треугольник,  прямоугольник,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квадрат;  окружность,  круг);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выполнять  построение  геометрических  фигур  с  заданными размерами  (отрезок,  квадрат,  прямоугольник) с помощью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линейки,  угольника;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использовать  свойства  прям</w:t>
      </w:r>
      <w:r w:rsidR="003D20DA">
        <w:rPr>
          <w:rFonts w:ascii="Times New Roman" w:hAnsi="Times New Roman" w:cs="Times New Roman"/>
          <w:bCs/>
          <w:sz w:val="28"/>
          <w:szCs w:val="28"/>
        </w:rPr>
        <w:t>оугольника  и  квадрата  для ре</w:t>
      </w:r>
      <w:r w:rsidRPr="003D20DA">
        <w:rPr>
          <w:rFonts w:ascii="Times New Roman" w:hAnsi="Times New Roman" w:cs="Times New Roman"/>
          <w:bCs/>
          <w:sz w:val="28"/>
          <w:szCs w:val="28"/>
        </w:rPr>
        <w:t>шения  задач;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распознавать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и называть ге</w:t>
      </w:r>
      <w:r w:rsidR="003D20DA">
        <w:rPr>
          <w:rFonts w:ascii="Times New Roman" w:hAnsi="Times New Roman" w:cs="Times New Roman"/>
          <w:bCs/>
          <w:sz w:val="28"/>
          <w:szCs w:val="28"/>
        </w:rPr>
        <w:t>ометрические тела (куб, шар, пи</w:t>
      </w:r>
      <w:r w:rsidRPr="003D20DA">
        <w:rPr>
          <w:rFonts w:ascii="Times New Roman" w:hAnsi="Times New Roman" w:cs="Times New Roman"/>
          <w:bCs/>
          <w:sz w:val="28"/>
          <w:szCs w:val="28"/>
        </w:rPr>
        <w:t>рамида);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соотносить  реальные  объекты  с  моделями  геометрических фигур.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ГЕОМЕТРИЧЕСКИЕ  ВЕЛИЧИНЫ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научится: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измерять  длину  отрезка;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вычислять  периметр  треуго</w:t>
      </w:r>
      <w:r w:rsidR="003D20DA">
        <w:rPr>
          <w:rFonts w:ascii="Times New Roman" w:hAnsi="Times New Roman" w:cs="Times New Roman"/>
          <w:bCs/>
          <w:sz w:val="28"/>
          <w:szCs w:val="28"/>
        </w:rPr>
        <w:t>льника,  прямоугольника  и  ква</w:t>
      </w:r>
      <w:r w:rsidRPr="003D20DA">
        <w:rPr>
          <w:rFonts w:ascii="Times New Roman" w:hAnsi="Times New Roman" w:cs="Times New Roman"/>
          <w:bCs/>
          <w:sz w:val="28"/>
          <w:szCs w:val="28"/>
        </w:rPr>
        <w:t>драта,  площадь  прямоугольника  и  квадрата;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оценивать  размеры  геометрических  объектов,  расстояния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0DA">
        <w:rPr>
          <w:rFonts w:ascii="Times New Roman" w:hAnsi="Times New Roman" w:cs="Times New Roman"/>
          <w:bCs/>
          <w:sz w:val="28"/>
          <w:szCs w:val="28"/>
        </w:rPr>
        <w:t>приближённо  (на  глаз).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распознавать,  различать  и  называть  геометрические тела: прямоугольный параллелепипед, пирамиду, цилиндр, конус;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вычислять  периметр  многоугольника;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находить  площадь  прямоугольного  треугольника;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 xml:space="preserve">• находить  площади  фигур  </w:t>
      </w:r>
      <w:r w:rsidR="003D20DA">
        <w:rPr>
          <w:rFonts w:ascii="Times New Roman" w:hAnsi="Times New Roman" w:cs="Times New Roman"/>
          <w:bCs/>
          <w:sz w:val="28"/>
          <w:szCs w:val="28"/>
        </w:rPr>
        <w:t>путём  их  разбиения  на  прямо</w:t>
      </w:r>
      <w:r w:rsidRPr="003D20DA">
        <w:rPr>
          <w:rFonts w:ascii="Times New Roman" w:hAnsi="Times New Roman" w:cs="Times New Roman"/>
          <w:bCs/>
          <w:sz w:val="28"/>
          <w:szCs w:val="28"/>
        </w:rPr>
        <w:t>угольники  (квадраты)  и  прямоугольные  треугольники.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РАБОТА  С  ИНФОРМАЦИЕЙ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lastRenderedPageBreak/>
        <w:t>Учащийся  научится: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читать  несложные  готовые  таблицы;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заполнять  несложные  готовые  таблицы;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читать  несложные  готовые  столбчатые  диаграммы.</w:t>
      </w:r>
    </w:p>
    <w:p w:rsidR="004D0D43" w:rsidRPr="004D0D43" w:rsidRDefault="004D0D43" w:rsidP="004D0D43">
      <w:pPr>
        <w:pStyle w:val="aa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>Учащийся  получит  возможность  научиться: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достраивать  несложну</w:t>
      </w:r>
      <w:r w:rsidR="003D20DA">
        <w:rPr>
          <w:rFonts w:ascii="Times New Roman" w:hAnsi="Times New Roman" w:cs="Times New Roman"/>
          <w:bCs/>
          <w:sz w:val="28"/>
          <w:szCs w:val="28"/>
        </w:rPr>
        <w:t>ю  готовую  столбчатую  диаграм</w:t>
      </w:r>
      <w:r w:rsidRPr="003D20DA">
        <w:rPr>
          <w:rFonts w:ascii="Times New Roman" w:hAnsi="Times New Roman" w:cs="Times New Roman"/>
          <w:bCs/>
          <w:sz w:val="28"/>
          <w:szCs w:val="28"/>
        </w:rPr>
        <w:t>му;</w:t>
      </w:r>
    </w:p>
    <w:p w:rsidR="004D0D43" w:rsidRPr="003D20DA" w:rsidRDefault="004D0D43" w:rsidP="003D20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0DA">
        <w:rPr>
          <w:rFonts w:ascii="Times New Roman" w:hAnsi="Times New Roman" w:cs="Times New Roman"/>
          <w:bCs/>
          <w:sz w:val="28"/>
          <w:szCs w:val="28"/>
        </w:rPr>
        <w:t>• сравнивать  и  обобщать  информацию,  представленную в  строках  и  столбцах  несложных  таблиц  и  диаграмм;</w:t>
      </w:r>
    </w:p>
    <w:p w:rsidR="004D0D43" w:rsidRDefault="004D0D43" w:rsidP="003D20DA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D43">
        <w:rPr>
          <w:rFonts w:ascii="Times New Roman" w:hAnsi="Times New Roman" w:cs="Times New Roman"/>
          <w:bCs/>
          <w:sz w:val="28"/>
          <w:szCs w:val="28"/>
        </w:rPr>
        <w:t xml:space="preserve">• понимать  простейшие  </w:t>
      </w:r>
      <w:r w:rsidR="003D20DA">
        <w:rPr>
          <w:rFonts w:ascii="Times New Roman" w:hAnsi="Times New Roman" w:cs="Times New Roman"/>
          <w:bCs/>
          <w:sz w:val="28"/>
          <w:szCs w:val="28"/>
        </w:rPr>
        <w:t>высказывания,  содержащие  логи</w:t>
      </w:r>
      <w:r w:rsidRPr="004D0D43">
        <w:rPr>
          <w:rFonts w:ascii="Times New Roman" w:hAnsi="Times New Roman" w:cs="Times New Roman"/>
          <w:bCs/>
          <w:sz w:val="28"/>
          <w:szCs w:val="28"/>
        </w:rPr>
        <w:t>ческие  связки  и  слова  (…  и</w:t>
      </w:r>
      <w:r w:rsidR="003D20DA">
        <w:rPr>
          <w:rFonts w:ascii="Times New Roman" w:hAnsi="Times New Roman" w:cs="Times New Roman"/>
          <w:bCs/>
          <w:sz w:val="28"/>
          <w:szCs w:val="28"/>
        </w:rPr>
        <w:t xml:space="preserve">  …,  если…,  то…;  верно/невер</w:t>
      </w:r>
      <w:r w:rsidRPr="004D0D43">
        <w:rPr>
          <w:rFonts w:ascii="Times New Roman" w:hAnsi="Times New Roman" w:cs="Times New Roman"/>
          <w:bCs/>
          <w:sz w:val="28"/>
          <w:szCs w:val="28"/>
        </w:rPr>
        <w:t>но,  что…;  каждый;  все;  некоторые;  не).</w:t>
      </w:r>
    </w:p>
    <w:p w:rsidR="004D0D43" w:rsidRDefault="004D0D43" w:rsidP="004D0D43">
      <w:pPr>
        <w:pStyle w:val="aa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3CFB" w:rsidRDefault="00B41E27" w:rsidP="00B41E27">
      <w:pPr>
        <w:pStyle w:val="aa"/>
        <w:spacing w:after="0" w:line="240" w:lineRule="auto"/>
        <w:ind w:left="0" w:firstLine="4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="001B3CFB" w:rsidRPr="00B25776">
        <w:rPr>
          <w:rFonts w:ascii="Times New Roman" w:hAnsi="Times New Roman" w:cs="Times New Roman"/>
          <w:bCs/>
          <w:sz w:val="28"/>
          <w:szCs w:val="28"/>
        </w:rPr>
        <w:t>УЧЕБНО-МЕТОДИЧЕСКОЕ ОБЕСПЕЧЕНИЕ ОБРАЗОВАТЕЛЬНОГО П</w:t>
      </w:r>
      <w:r w:rsidR="00EC4538" w:rsidRPr="00B25776">
        <w:rPr>
          <w:rFonts w:ascii="Times New Roman" w:hAnsi="Times New Roman" w:cs="Times New Roman"/>
          <w:bCs/>
          <w:sz w:val="28"/>
          <w:szCs w:val="28"/>
        </w:rPr>
        <w:t>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2613"/>
        <w:gridCol w:w="2863"/>
        <w:gridCol w:w="2254"/>
      </w:tblGrid>
      <w:tr w:rsidR="00F564A7" w:rsidRPr="00934FDC" w:rsidTr="00677C8F">
        <w:tc>
          <w:tcPr>
            <w:tcW w:w="3324" w:type="dxa"/>
          </w:tcPr>
          <w:p w:rsidR="00F564A7" w:rsidRPr="00934FDC" w:rsidRDefault="00F564A7" w:rsidP="00CE7581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FDC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Математика. Рабочие программы. Предметная линия учебников системы «Школа России». 1—4 классы : пособие для учителей общеобразоват. организаций / [М. И. Моро, С. И. Волкова, С. В. Степанова и др.]. — М. : Просвещение, 2014.</w:t>
            </w:r>
          </w:p>
          <w:p w:rsidR="00F564A7" w:rsidRPr="00934FDC" w:rsidRDefault="00F564A7" w:rsidP="00CE7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F564A7" w:rsidRPr="00934FDC" w:rsidRDefault="00F564A7" w:rsidP="00CE758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FDC">
              <w:rPr>
                <w:rFonts w:ascii="Times New Roman" w:hAnsi="Times New Roman"/>
                <w:sz w:val="24"/>
                <w:szCs w:val="24"/>
                <w:lang w:eastAsia="ar-SA"/>
              </w:rPr>
              <w:t>Моро М. И., Волкова С. И., Степанова С. В. Математика. Учеб</w:t>
            </w:r>
            <w:r w:rsidR="00A7342F">
              <w:rPr>
                <w:rFonts w:ascii="Times New Roman" w:hAnsi="Times New Roman"/>
                <w:sz w:val="24"/>
                <w:szCs w:val="24"/>
                <w:lang w:eastAsia="ar-SA"/>
              </w:rPr>
              <w:t>. 4</w:t>
            </w:r>
            <w:r w:rsidRPr="00934FD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кл. В 2 ч</w:t>
            </w:r>
            <w:r w:rsidRPr="00934FDC">
              <w:rPr>
                <w:rFonts w:ascii="Times New Roman" w:hAnsi="Times New Roman"/>
                <w:color w:val="000000"/>
                <w:sz w:val="24"/>
                <w:szCs w:val="24"/>
              </w:rPr>
              <w:t>— М. : Просвещение</w:t>
            </w:r>
            <w:r w:rsidR="00CE7581">
              <w:rPr>
                <w:rFonts w:ascii="Times New Roman" w:hAnsi="Times New Roman"/>
                <w:color w:val="000000"/>
                <w:sz w:val="24"/>
                <w:szCs w:val="24"/>
              </w:rPr>
              <w:t>, 202</w:t>
            </w:r>
            <w:r w:rsidR="00A734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F564A7" w:rsidRPr="00934FDC" w:rsidRDefault="00F564A7" w:rsidP="00CE7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6" w:type="dxa"/>
          </w:tcPr>
          <w:p w:rsidR="00F564A7" w:rsidRPr="00934FDC" w:rsidRDefault="00F564A7" w:rsidP="00A73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FDC">
              <w:rPr>
                <w:rFonts w:ascii="Times New Roman" w:hAnsi="Times New Roman"/>
                <w:sz w:val="24"/>
                <w:szCs w:val="24"/>
              </w:rPr>
              <w:t xml:space="preserve">Математика. Методические рекомендации. </w:t>
            </w:r>
            <w:r w:rsidR="00A7342F">
              <w:rPr>
                <w:rFonts w:ascii="Times New Roman" w:hAnsi="Times New Roman"/>
                <w:sz w:val="24"/>
                <w:szCs w:val="24"/>
              </w:rPr>
              <w:t>4</w:t>
            </w:r>
            <w:r w:rsidRPr="00934FDC">
              <w:rPr>
                <w:rFonts w:ascii="Times New Roman" w:hAnsi="Times New Roman"/>
                <w:sz w:val="24"/>
                <w:szCs w:val="24"/>
              </w:rPr>
              <w:t xml:space="preserve"> класс: учеб. пособие для общеобразоват. организаций  /  С. И. Волкова, С. В. Степанова, М. А. Бантова, Г. В. Бельтюкова— М.: Просвещение, 2017.</w:t>
            </w:r>
          </w:p>
        </w:tc>
        <w:tc>
          <w:tcPr>
            <w:tcW w:w="2446" w:type="dxa"/>
          </w:tcPr>
          <w:p w:rsidR="00F564A7" w:rsidRPr="00934FDC" w:rsidRDefault="00CE7581" w:rsidP="00CE7581">
            <w:pPr>
              <w:tabs>
                <w:tab w:val="left" w:pos="284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И. Волкова</w:t>
            </w:r>
            <w:r w:rsidR="00F564A7" w:rsidRPr="00934FD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564A7" w:rsidRPr="00934FDC">
              <w:rPr>
                <w:rFonts w:ascii="Times New Roman" w:hAnsi="Times New Roman"/>
                <w:sz w:val="24"/>
                <w:szCs w:val="24"/>
              </w:rPr>
              <w:t xml:space="preserve"> «Математика. 1—4 классы. Контрольные работы»</w:t>
            </w:r>
            <w:r w:rsidR="00F564A7" w:rsidRPr="00934FDC">
              <w:rPr>
                <w:rFonts w:ascii="Times New Roman" w:hAnsi="Times New Roman"/>
                <w:color w:val="000000"/>
                <w:sz w:val="24"/>
                <w:szCs w:val="24"/>
              </w:rPr>
              <w:t>—М.: Просвещение, 2014.</w:t>
            </w:r>
          </w:p>
          <w:p w:rsidR="00F564A7" w:rsidRPr="00934FDC" w:rsidRDefault="00F564A7" w:rsidP="00CE7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6F4C" w:rsidRDefault="00FC6F4C" w:rsidP="00FC6F4C">
      <w:pPr>
        <w:pStyle w:val="aa"/>
        <w:tabs>
          <w:tab w:val="left" w:pos="284"/>
        </w:tabs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5F21" w:rsidRPr="00947FC1" w:rsidRDefault="00CD5F21" w:rsidP="00B41E27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1B3CFB" w:rsidRPr="00B25776" w:rsidRDefault="00B41E27" w:rsidP="00B41E27">
      <w:pPr>
        <w:pStyle w:val="ParagraphStyle"/>
        <w:keepNext/>
        <w:ind w:left="1440"/>
        <w:jc w:val="center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aps/>
          <w:color w:val="000000"/>
          <w:sz w:val="28"/>
          <w:szCs w:val="28"/>
        </w:rPr>
        <w:t xml:space="preserve">6 </w:t>
      </w:r>
      <w:r w:rsidR="001B3CFB" w:rsidRPr="00B25776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материально-технического обеспечения образовательного процесса</w:t>
      </w:r>
    </w:p>
    <w:p w:rsidR="00FC6F4C" w:rsidRDefault="009056C8" w:rsidP="00FC6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F4C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FC6F4C" w:rsidRPr="00FC6F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Классная доска с набором приспособлений для крепления таблиц. </w:t>
      </w:r>
    </w:p>
    <w:p w:rsidR="00FC6F4C" w:rsidRDefault="00FC6F4C" w:rsidP="00FC6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F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Магнитная доска. </w:t>
      </w:r>
    </w:p>
    <w:p w:rsidR="00FC6F4C" w:rsidRDefault="00FC6F4C" w:rsidP="00FC6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F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Персональный компьютер с принтером. </w:t>
      </w:r>
    </w:p>
    <w:p w:rsidR="00FC6F4C" w:rsidRDefault="00FC6F4C" w:rsidP="00FC6F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F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Ксерокс. </w:t>
      </w:r>
    </w:p>
    <w:p w:rsidR="007E446E" w:rsidRPr="00B25776" w:rsidRDefault="007E446E" w:rsidP="00B41E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24F6" w:rsidRPr="001C57A2" w:rsidRDefault="00B41E27" w:rsidP="00B41E2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EA0059" w:rsidRPr="001C57A2">
        <w:rPr>
          <w:rFonts w:ascii="Times New Roman" w:hAnsi="Times New Roman" w:cs="Times New Roman"/>
          <w:sz w:val="28"/>
          <w:szCs w:val="28"/>
        </w:rPr>
        <w:t>ЛИСТ ВНЕСЕНИЯ ИЗМЕНЕНИЙ В РАБОЧУЮ ПРОГРАММУ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1018"/>
        <w:gridCol w:w="7226"/>
      </w:tblGrid>
      <w:tr w:rsidR="008E24F6" w:rsidRPr="001B3CFB" w:rsidTr="00B41E27">
        <w:trPr>
          <w:jc w:val="center"/>
        </w:trPr>
        <w:tc>
          <w:tcPr>
            <w:tcW w:w="901" w:type="dxa"/>
            <w:shd w:val="clear" w:color="auto" w:fill="auto"/>
          </w:tcPr>
          <w:p w:rsidR="008E24F6" w:rsidRPr="001B3CFB" w:rsidRDefault="008E24F6" w:rsidP="00B41E27">
            <w:pPr>
              <w:spacing w:line="240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B3CF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№ п\п</w:t>
            </w:r>
          </w:p>
        </w:tc>
        <w:tc>
          <w:tcPr>
            <w:tcW w:w="1018" w:type="dxa"/>
            <w:shd w:val="clear" w:color="auto" w:fill="auto"/>
          </w:tcPr>
          <w:p w:rsidR="008E24F6" w:rsidRPr="001B3CFB" w:rsidRDefault="008E24F6" w:rsidP="00B41E27">
            <w:pPr>
              <w:spacing w:line="240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B3CFB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226" w:type="dxa"/>
            <w:shd w:val="clear" w:color="auto" w:fill="auto"/>
          </w:tcPr>
          <w:p w:rsidR="008E24F6" w:rsidRPr="001B3CFB" w:rsidRDefault="008E24F6" w:rsidP="00B41E27">
            <w:pPr>
              <w:spacing w:line="240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B3CF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Тема урока</w:t>
            </w:r>
          </w:p>
        </w:tc>
      </w:tr>
      <w:tr w:rsidR="008E24F6" w:rsidRPr="001B3CFB" w:rsidTr="00B41E27">
        <w:trPr>
          <w:jc w:val="center"/>
        </w:trPr>
        <w:tc>
          <w:tcPr>
            <w:tcW w:w="901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6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24F6" w:rsidRPr="001B3CFB" w:rsidTr="00B41E27">
        <w:trPr>
          <w:jc w:val="center"/>
        </w:trPr>
        <w:tc>
          <w:tcPr>
            <w:tcW w:w="901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6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24F6" w:rsidRPr="001B3CFB" w:rsidTr="00B41E27">
        <w:trPr>
          <w:jc w:val="center"/>
        </w:trPr>
        <w:tc>
          <w:tcPr>
            <w:tcW w:w="901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6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24F6" w:rsidRPr="001B3CFB" w:rsidTr="00B41E27">
        <w:trPr>
          <w:jc w:val="center"/>
        </w:trPr>
        <w:tc>
          <w:tcPr>
            <w:tcW w:w="901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6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24F6" w:rsidRPr="001B3CFB" w:rsidTr="00B41E27">
        <w:trPr>
          <w:jc w:val="center"/>
        </w:trPr>
        <w:tc>
          <w:tcPr>
            <w:tcW w:w="901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6" w:type="dxa"/>
            <w:shd w:val="clear" w:color="auto" w:fill="auto"/>
          </w:tcPr>
          <w:p w:rsidR="008E24F6" w:rsidRPr="001B3CFB" w:rsidRDefault="008E24F6" w:rsidP="00B41E27">
            <w:pPr>
              <w:tabs>
                <w:tab w:val="left" w:pos="9886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D40C5" w:rsidRPr="00F136B5" w:rsidRDefault="00DD40C5" w:rsidP="00DD40C5">
      <w:pPr>
        <w:spacing w:line="240" w:lineRule="auto"/>
        <w:rPr>
          <w:sz w:val="28"/>
          <w:szCs w:val="28"/>
        </w:rPr>
      </w:pPr>
    </w:p>
    <w:sectPr w:rsidR="00DD40C5" w:rsidRPr="00F136B5" w:rsidSect="003B11BE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69" w:rsidRDefault="00BB5769" w:rsidP="00BC1DBC">
      <w:pPr>
        <w:spacing w:after="0" w:line="240" w:lineRule="auto"/>
      </w:pPr>
      <w:r>
        <w:separator/>
      </w:r>
    </w:p>
  </w:endnote>
  <w:endnote w:type="continuationSeparator" w:id="0">
    <w:p w:rsidR="00BB5769" w:rsidRDefault="00BB5769" w:rsidP="00BC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69" w:rsidRDefault="00BB5769" w:rsidP="00BC1DBC">
      <w:pPr>
        <w:spacing w:after="0" w:line="240" w:lineRule="auto"/>
      </w:pPr>
      <w:r>
        <w:separator/>
      </w:r>
    </w:p>
  </w:footnote>
  <w:footnote w:type="continuationSeparator" w:id="0">
    <w:p w:rsidR="00BB5769" w:rsidRDefault="00BB5769" w:rsidP="00BC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679107"/>
      <w:docPartObj>
        <w:docPartGallery w:val="Page Numbers (Top of Page)"/>
        <w:docPartUnique/>
      </w:docPartObj>
    </w:sdtPr>
    <w:sdtEndPr/>
    <w:sdtContent>
      <w:p w:rsidR="000F42AE" w:rsidRDefault="000F42AE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270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F42AE" w:rsidRDefault="000F42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1">
    <w:nsid w:val="00000007"/>
    <w:multiLevelType w:val="hybridMultilevel"/>
    <w:tmpl w:val="0DED726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8"/>
    <w:multiLevelType w:val="hybridMultilevel"/>
    <w:tmpl w:val="7FDCC23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9"/>
    <w:multiLevelType w:val="hybridMultilevel"/>
    <w:tmpl w:val="1BEFD79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A6D3698"/>
    <w:multiLevelType w:val="hybridMultilevel"/>
    <w:tmpl w:val="3444A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CAB3D35"/>
    <w:multiLevelType w:val="hybridMultilevel"/>
    <w:tmpl w:val="9A52E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E160E29"/>
    <w:multiLevelType w:val="hybridMultilevel"/>
    <w:tmpl w:val="A510D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51A93"/>
    <w:multiLevelType w:val="hybridMultilevel"/>
    <w:tmpl w:val="664001B4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B315BDB"/>
    <w:multiLevelType w:val="hybridMultilevel"/>
    <w:tmpl w:val="458C7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F613D2"/>
    <w:multiLevelType w:val="hybridMultilevel"/>
    <w:tmpl w:val="12C684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F3693"/>
    <w:multiLevelType w:val="hybridMultilevel"/>
    <w:tmpl w:val="E9D64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93348FF"/>
    <w:multiLevelType w:val="hybridMultilevel"/>
    <w:tmpl w:val="CD98E93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79185B"/>
    <w:multiLevelType w:val="hybridMultilevel"/>
    <w:tmpl w:val="D0945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92581"/>
    <w:multiLevelType w:val="hybridMultilevel"/>
    <w:tmpl w:val="08D40A1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4">
    <w:nsid w:val="2C7C5C5E"/>
    <w:multiLevelType w:val="hybridMultilevel"/>
    <w:tmpl w:val="B094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B05E1"/>
    <w:multiLevelType w:val="hybridMultilevel"/>
    <w:tmpl w:val="7AFA5E6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6">
    <w:nsid w:val="2DCB0B3D"/>
    <w:multiLevelType w:val="hybridMultilevel"/>
    <w:tmpl w:val="BB1EF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34234A6"/>
    <w:multiLevelType w:val="hybridMultilevel"/>
    <w:tmpl w:val="EC421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41B2335"/>
    <w:multiLevelType w:val="hybridMultilevel"/>
    <w:tmpl w:val="A7448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576F4C"/>
    <w:multiLevelType w:val="hybridMultilevel"/>
    <w:tmpl w:val="2008288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20">
    <w:nsid w:val="3E0B6B74"/>
    <w:multiLevelType w:val="hybridMultilevel"/>
    <w:tmpl w:val="C79C3C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5286379"/>
    <w:multiLevelType w:val="hybridMultilevel"/>
    <w:tmpl w:val="38A44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B4A8F"/>
    <w:multiLevelType w:val="hybridMultilevel"/>
    <w:tmpl w:val="C144E2D8"/>
    <w:lvl w:ilvl="0" w:tplc="0534FC36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6296598"/>
    <w:multiLevelType w:val="hybridMultilevel"/>
    <w:tmpl w:val="60981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CD13805"/>
    <w:multiLevelType w:val="hybridMultilevel"/>
    <w:tmpl w:val="F18C2E48"/>
    <w:lvl w:ilvl="0" w:tplc="0350835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0690AF3"/>
    <w:multiLevelType w:val="hybridMultilevel"/>
    <w:tmpl w:val="8FF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885259F"/>
    <w:multiLevelType w:val="hybridMultilevel"/>
    <w:tmpl w:val="A276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B9B189C"/>
    <w:multiLevelType w:val="hybridMultilevel"/>
    <w:tmpl w:val="82DEF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44D26AF"/>
    <w:multiLevelType w:val="hybridMultilevel"/>
    <w:tmpl w:val="86444E00"/>
    <w:lvl w:ilvl="0" w:tplc="C0749F14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670910BE"/>
    <w:multiLevelType w:val="hybridMultilevel"/>
    <w:tmpl w:val="0934748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30">
    <w:nsid w:val="67306DC7"/>
    <w:multiLevelType w:val="hybridMultilevel"/>
    <w:tmpl w:val="871E014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31">
    <w:nsid w:val="686405FC"/>
    <w:multiLevelType w:val="hybridMultilevel"/>
    <w:tmpl w:val="53820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92923CC"/>
    <w:multiLevelType w:val="hybridMultilevel"/>
    <w:tmpl w:val="BED8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7C21492"/>
    <w:multiLevelType w:val="hybridMultilevel"/>
    <w:tmpl w:val="CD827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005C66"/>
    <w:multiLevelType w:val="hybridMultilevel"/>
    <w:tmpl w:val="83A832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A10064A"/>
    <w:multiLevelType w:val="hybridMultilevel"/>
    <w:tmpl w:val="E7ECE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2"/>
  </w:num>
  <w:num w:numId="5">
    <w:abstractNumId w:val="34"/>
  </w:num>
  <w:num w:numId="6">
    <w:abstractNumId w:val="24"/>
  </w:num>
  <w:num w:numId="7">
    <w:abstractNumId w:val="25"/>
  </w:num>
  <w:num w:numId="8">
    <w:abstractNumId w:val="16"/>
  </w:num>
  <w:num w:numId="9">
    <w:abstractNumId w:val="35"/>
  </w:num>
  <w:num w:numId="10">
    <w:abstractNumId w:val="5"/>
  </w:num>
  <w:num w:numId="11">
    <w:abstractNumId w:val="13"/>
  </w:num>
  <w:num w:numId="12">
    <w:abstractNumId w:val="26"/>
  </w:num>
  <w:num w:numId="13">
    <w:abstractNumId w:val="10"/>
  </w:num>
  <w:num w:numId="14">
    <w:abstractNumId w:val="17"/>
  </w:num>
  <w:num w:numId="15">
    <w:abstractNumId w:val="32"/>
  </w:num>
  <w:num w:numId="16">
    <w:abstractNumId w:val="15"/>
  </w:num>
  <w:num w:numId="17">
    <w:abstractNumId w:val="31"/>
  </w:num>
  <w:num w:numId="18">
    <w:abstractNumId w:val="19"/>
  </w:num>
  <w:num w:numId="19">
    <w:abstractNumId w:val="29"/>
  </w:num>
  <w:num w:numId="20">
    <w:abstractNumId w:val="23"/>
  </w:num>
  <w:num w:numId="21">
    <w:abstractNumId w:val="27"/>
  </w:num>
  <w:num w:numId="22">
    <w:abstractNumId w:val="30"/>
  </w:num>
  <w:num w:numId="23">
    <w:abstractNumId w:val="8"/>
  </w:num>
  <w:num w:numId="24">
    <w:abstractNumId w:val="4"/>
  </w:num>
  <w:num w:numId="25">
    <w:abstractNumId w:val="20"/>
  </w:num>
  <w:num w:numId="26">
    <w:abstractNumId w:val="11"/>
  </w:num>
  <w:num w:numId="27">
    <w:abstractNumId w:val="12"/>
  </w:num>
  <w:num w:numId="28">
    <w:abstractNumId w:val="21"/>
  </w:num>
  <w:num w:numId="29">
    <w:abstractNumId w:val="18"/>
  </w:num>
  <w:num w:numId="30">
    <w:abstractNumId w:val="28"/>
  </w:num>
  <w:num w:numId="31">
    <w:abstractNumId w:val="6"/>
  </w:num>
  <w:num w:numId="32">
    <w:abstractNumId w:val="14"/>
  </w:num>
  <w:num w:numId="33">
    <w:abstractNumId w:val="33"/>
  </w:num>
  <w:num w:numId="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66B"/>
    <w:rsid w:val="00004876"/>
    <w:rsid w:val="00014131"/>
    <w:rsid w:val="00016400"/>
    <w:rsid w:val="000225AA"/>
    <w:rsid w:val="00033FEB"/>
    <w:rsid w:val="000349AD"/>
    <w:rsid w:val="00036886"/>
    <w:rsid w:val="0004321A"/>
    <w:rsid w:val="0004477B"/>
    <w:rsid w:val="00045D34"/>
    <w:rsid w:val="00052864"/>
    <w:rsid w:val="00054D39"/>
    <w:rsid w:val="000551D7"/>
    <w:rsid w:val="000616B6"/>
    <w:rsid w:val="00064A25"/>
    <w:rsid w:val="000658B4"/>
    <w:rsid w:val="00072D36"/>
    <w:rsid w:val="00090393"/>
    <w:rsid w:val="00091E8C"/>
    <w:rsid w:val="00092C50"/>
    <w:rsid w:val="000A0A5F"/>
    <w:rsid w:val="000C0120"/>
    <w:rsid w:val="000C211B"/>
    <w:rsid w:val="000D00DF"/>
    <w:rsid w:val="000D1786"/>
    <w:rsid w:val="000D352C"/>
    <w:rsid w:val="000D6F82"/>
    <w:rsid w:val="000D7863"/>
    <w:rsid w:val="000F42AE"/>
    <w:rsid w:val="000F6396"/>
    <w:rsid w:val="00100F23"/>
    <w:rsid w:val="00110975"/>
    <w:rsid w:val="00114F6D"/>
    <w:rsid w:val="00122896"/>
    <w:rsid w:val="00124F42"/>
    <w:rsid w:val="001266F3"/>
    <w:rsid w:val="001322B6"/>
    <w:rsid w:val="00144DF7"/>
    <w:rsid w:val="00146836"/>
    <w:rsid w:val="0014749F"/>
    <w:rsid w:val="001502D8"/>
    <w:rsid w:val="001509C1"/>
    <w:rsid w:val="001536C1"/>
    <w:rsid w:val="00155452"/>
    <w:rsid w:val="0016605D"/>
    <w:rsid w:val="00184F09"/>
    <w:rsid w:val="0018588D"/>
    <w:rsid w:val="001858E7"/>
    <w:rsid w:val="0019098E"/>
    <w:rsid w:val="00192151"/>
    <w:rsid w:val="00194D87"/>
    <w:rsid w:val="001A5643"/>
    <w:rsid w:val="001A698E"/>
    <w:rsid w:val="001B10BD"/>
    <w:rsid w:val="001B2802"/>
    <w:rsid w:val="001B3CFB"/>
    <w:rsid w:val="001B500F"/>
    <w:rsid w:val="001B77D6"/>
    <w:rsid w:val="001C57A2"/>
    <w:rsid w:val="001D391D"/>
    <w:rsid w:val="001E13F5"/>
    <w:rsid w:val="001E2EEF"/>
    <w:rsid w:val="001E4066"/>
    <w:rsid w:val="001E5EB5"/>
    <w:rsid w:val="001F3612"/>
    <w:rsid w:val="001F4BF1"/>
    <w:rsid w:val="002123AB"/>
    <w:rsid w:val="00215CC0"/>
    <w:rsid w:val="00221322"/>
    <w:rsid w:val="00222AD0"/>
    <w:rsid w:val="0022721E"/>
    <w:rsid w:val="002335A7"/>
    <w:rsid w:val="00234281"/>
    <w:rsid w:val="00236AB5"/>
    <w:rsid w:val="002401A8"/>
    <w:rsid w:val="002401D8"/>
    <w:rsid w:val="00241A11"/>
    <w:rsid w:val="0024608B"/>
    <w:rsid w:val="002502F3"/>
    <w:rsid w:val="002524B4"/>
    <w:rsid w:val="00255AD4"/>
    <w:rsid w:val="0026115D"/>
    <w:rsid w:val="00261558"/>
    <w:rsid w:val="00261AFE"/>
    <w:rsid w:val="00266213"/>
    <w:rsid w:val="00266E5B"/>
    <w:rsid w:val="00267BC6"/>
    <w:rsid w:val="00274573"/>
    <w:rsid w:val="00281AD2"/>
    <w:rsid w:val="00284161"/>
    <w:rsid w:val="00286121"/>
    <w:rsid w:val="0029289A"/>
    <w:rsid w:val="00295A4B"/>
    <w:rsid w:val="0029623C"/>
    <w:rsid w:val="002A215E"/>
    <w:rsid w:val="002B32D6"/>
    <w:rsid w:val="002B37F0"/>
    <w:rsid w:val="002D611C"/>
    <w:rsid w:val="002D6AF1"/>
    <w:rsid w:val="002D7F29"/>
    <w:rsid w:val="002E0906"/>
    <w:rsid w:val="002E5C92"/>
    <w:rsid w:val="002F652D"/>
    <w:rsid w:val="00301311"/>
    <w:rsid w:val="003036EB"/>
    <w:rsid w:val="0030794D"/>
    <w:rsid w:val="00310162"/>
    <w:rsid w:val="0031359C"/>
    <w:rsid w:val="00314EA8"/>
    <w:rsid w:val="0031695E"/>
    <w:rsid w:val="00326E78"/>
    <w:rsid w:val="003356E9"/>
    <w:rsid w:val="0033766B"/>
    <w:rsid w:val="003419D4"/>
    <w:rsid w:val="003432BD"/>
    <w:rsid w:val="00347EAC"/>
    <w:rsid w:val="00350101"/>
    <w:rsid w:val="003530D7"/>
    <w:rsid w:val="0036247C"/>
    <w:rsid w:val="00363323"/>
    <w:rsid w:val="003744DD"/>
    <w:rsid w:val="0037490C"/>
    <w:rsid w:val="003764C6"/>
    <w:rsid w:val="00377339"/>
    <w:rsid w:val="003800D3"/>
    <w:rsid w:val="00382454"/>
    <w:rsid w:val="0038256A"/>
    <w:rsid w:val="003939E1"/>
    <w:rsid w:val="0039674D"/>
    <w:rsid w:val="00397FFC"/>
    <w:rsid w:val="003A150B"/>
    <w:rsid w:val="003A29D5"/>
    <w:rsid w:val="003B11BE"/>
    <w:rsid w:val="003B2011"/>
    <w:rsid w:val="003B7534"/>
    <w:rsid w:val="003C3537"/>
    <w:rsid w:val="003D08F4"/>
    <w:rsid w:val="003D0A78"/>
    <w:rsid w:val="003D11E3"/>
    <w:rsid w:val="003D20DA"/>
    <w:rsid w:val="003D5DA9"/>
    <w:rsid w:val="003D6AB3"/>
    <w:rsid w:val="003D7B34"/>
    <w:rsid w:val="003E07C6"/>
    <w:rsid w:val="003E3750"/>
    <w:rsid w:val="003E4019"/>
    <w:rsid w:val="003E4B44"/>
    <w:rsid w:val="003E6477"/>
    <w:rsid w:val="003F3836"/>
    <w:rsid w:val="003F5A2E"/>
    <w:rsid w:val="00406280"/>
    <w:rsid w:val="00416E27"/>
    <w:rsid w:val="00420EEC"/>
    <w:rsid w:val="0042707C"/>
    <w:rsid w:val="0043259E"/>
    <w:rsid w:val="0044333F"/>
    <w:rsid w:val="0044385E"/>
    <w:rsid w:val="004461BB"/>
    <w:rsid w:val="00456CA5"/>
    <w:rsid w:val="00465FE2"/>
    <w:rsid w:val="0047103B"/>
    <w:rsid w:val="00473339"/>
    <w:rsid w:val="00473D7B"/>
    <w:rsid w:val="00477C6B"/>
    <w:rsid w:val="00490C2F"/>
    <w:rsid w:val="00494BFF"/>
    <w:rsid w:val="00496980"/>
    <w:rsid w:val="004A3ED6"/>
    <w:rsid w:val="004A5CA3"/>
    <w:rsid w:val="004A6CEE"/>
    <w:rsid w:val="004B629F"/>
    <w:rsid w:val="004B7C5F"/>
    <w:rsid w:val="004B7D49"/>
    <w:rsid w:val="004C58FD"/>
    <w:rsid w:val="004C61E4"/>
    <w:rsid w:val="004C74D7"/>
    <w:rsid w:val="004D0D43"/>
    <w:rsid w:val="004D198E"/>
    <w:rsid w:val="004D4511"/>
    <w:rsid w:val="004D6CE5"/>
    <w:rsid w:val="004D7BC6"/>
    <w:rsid w:val="004E328D"/>
    <w:rsid w:val="004F3351"/>
    <w:rsid w:val="00501578"/>
    <w:rsid w:val="0050295B"/>
    <w:rsid w:val="00513C4B"/>
    <w:rsid w:val="00513DC8"/>
    <w:rsid w:val="00522ADF"/>
    <w:rsid w:val="00526D26"/>
    <w:rsid w:val="00530931"/>
    <w:rsid w:val="00531367"/>
    <w:rsid w:val="00531AC9"/>
    <w:rsid w:val="00545A58"/>
    <w:rsid w:val="00554969"/>
    <w:rsid w:val="005637E2"/>
    <w:rsid w:val="00572824"/>
    <w:rsid w:val="005737A8"/>
    <w:rsid w:val="00575582"/>
    <w:rsid w:val="005858C5"/>
    <w:rsid w:val="005A3A97"/>
    <w:rsid w:val="005A3F0B"/>
    <w:rsid w:val="005A7221"/>
    <w:rsid w:val="005A75A1"/>
    <w:rsid w:val="005B7448"/>
    <w:rsid w:val="005C1AFE"/>
    <w:rsid w:val="005C2825"/>
    <w:rsid w:val="005C387F"/>
    <w:rsid w:val="005C73DB"/>
    <w:rsid w:val="005C7F7E"/>
    <w:rsid w:val="005D4809"/>
    <w:rsid w:val="005D781C"/>
    <w:rsid w:val="005F0FC6"/>
    <w:rsid w:val="005F2B58"/>
    <w:rsid w:val="005F4D71"/>
    <w:rsid w:val="005F5E61"/>
    <w:rsid w:val="005F763D"/>
    <w:rsid w:val="005F78E7"/>
    <w:rsid w:val="006010C1"/>
    <w:rsid w:val="00603A63"/>
    <w:rsid w:val="006061C7"/>
    <w:rsid w:val="00612122"/>
    <w:rsid w:val="00612172"/>
    <w:rsid w:val="006136D9"/>
    <w:rsid w:val="006236BD"/>
    <w:rsid w:val="00624616"/>
    <w:rsid w:val="006324CA"/>
    <w:rsid w:val="00636362"/>
    <w:rsid w:val="0064048D"/>
    <w:rsid w:val="00641B04"/>
    <w:rsid w:val="006439A5"/>
    <w:rsid w:val="0064401F"/>
    <w:rsid w:val="00645B4B"/>
    <w:rsid w:val="00650074"/>
    <w:rsid w:val="006651A7"/>
    <w:rsid w:val="00674939"/>
    <w:rsid w:val="00677C8F"/>
    <w:rsid w:val="006804CA"/>
    <w:rsid w:val="006813A1"/>
    <w:rsid w:val="00682E5D"/>
    <w:rsid w:val="00691EA9"/>
    <w:rsid w:val="00695365"/>
    <w:rsid w:val="0069665B"/>
    <w:rsid w:val="006B169D"/>
    <w:rsid w:val="006B1743"/>
    <w:rsid w:val="006B74C1"/>
    <w:rsid w:val="006E4A56"/>
    <w:rsid w:val="006E7B33"/>
    <w:rsid w:val="006F5021"/>
    <w:rsid w:val="006F732D"/>
    <w:rsid w:val="00700772"/>
    <w:rsid w:val="0070217E"/>
    <w:rsid w:val="00704E10"/>
    <w:rsid w:val="00711BBB"/>
    <w:rsid w:val="007121BE"/>
    <w:rsid w:val="0071715B"/>
    <w:rsid w:val="00720E59"/>
    <w:rsid w:val="007301F7"/>
    <w:rsid w:val="00735EB3"/>
    <w:rsid w:val="007379B3"/>
    <w:rsid w:val="007425A0"/>
    <w:rsid w:val="0074546C"/>
    <w:rsid w:val="0075127D"/>
    <w:rsid w:val="00753DC0"/>
    <w:rsid w:val="0075429F"/>
    <w:rsid w:val="007767D3"/>
    <w:rsid w:val="0077718A"/>
    <w:rsid w:val="00780972"/>
    <w:rsid w:val="007921F9"/>
    <w:rsid w:val="00795E75"/>
    <w:rsid w:val="007A182E"/>
    <w:rsid w:val="007A3383"/>
    <w:rsid w:val="007A4EA6"/>
    <w:rsid w:val="007A65C5"/>
    <w:rsid w:val="007D0047"/>
    <w:rsid w:val="007D32F5"/>
    <w:rsid w:val="007D5C2D"/>
    <w:rsid w:val="007E446E"/>
    <w:rsid w:val="007E584A"/>
    <w:rsid w:val="007F02D0"/>
    <w:rsid w:val="007F26BE"/>
    <w:rsid w:val="007F4064"/>
    <w:rsid w:val="007F5DE0"/>
    <w:rsid w:val="007F769B"/>
    <w:rsid w:val="008039A7"/>
    <w:rsid w:val="00804AF0"/>
    <w:rsid w:val="00811013"/>
    <w:rsid w:val="008150C7"/>
    <w:rsid w:val="00822BA6"/>
    <w:rsid w:val="00824172"/>
    <w:rsid w:val="008247AE"/>
    <w:rsid w:val="00825880"/>
    <w:rsid w:val="008374E2"/>
    <w:rsid w:val="00837EA1"/>
    <w:rsid w:val="0084456D"/>
    <w:rsid w:val="00845575"/>
    <w:rsid w:val="00863356"/>
    <w:rsid w:val="00864806"/>
    <w:rsid w:val="00865400"/>
    <w:rsid w:val="008674D5"/>
    <w:rsid w:val="00880885"/>
    <w:rsid w:val="00886CC4"/>
    <w:rsid w:val="00887BD7"/>
    <w:rsid w:val="008967C9"/>
    <w:rsid w:val="0089725B"/>
    <w:rsid w:val="008B6855"/>
    <w:rsid w:val="008C1DB5"/>
    <w:rsid w:val="008C46CE"/>
    <w:rsid w:val="008D052A"/>
    <w:rsid w:val="008D0E54"/>
    <w:rsid w:val="008D4B73"/>
    <w:rsid w:val="008E18B1"/>
    <w:rsid w:val="008E24F6"/>
    <w:rsid w:val="008E4340"/>
    <w:rsid w:val="008E4F15"/>
    <w:rsid w:val="008F6834"/>
    <w:rsid w:val="008F6978"/>
    <w:rsid w:val="008F7E60"/>
    <w:rsid w:val="009017E8"/>
    <w:rsid w:val="0090314A"/>
    <w:rsid w:val="009056C8"/>
    <w:rsid w:val="00907B7A"/>
    <w:rsid w:val="009100A8"/>
    <w:rsid w:val="00914532"/>
    <w:rsid w:val="00920522"/>
    <w:rsid w:val="009207B6"/>
    <w:rsid w:val="00924BCA"/>
    <w:rsid w:val="0092789E"/>
    <w:rsid w:val="00930258"/>
    <w:rsid w:val="00935811"/>
    <w:rsid w:val="00937E1D"/>
    <w:rsid w:val="00943475"/>
    <w:rsid w:val="00946B3B"/>
    <w:rsid w:val="00952762"/>
    <w:rsid w:val="00953F44"/>
    <w:rsid w:val="0096123F"/>
    <w:rsid w:val="00963F41"/>
    <w:rsid w:val="009644E2"/>
    <w:rsid w:val="00967CA0"/>
    <w:rsid w:val="009700F2"/>
    <w:rsid w:val="00972EF3"/>
    <w:rsid w:val="00977DAE"/>
    <w:rsid w:val="009807EB"/>
    <w:rsid w:val="00983541"/>
    <w:rsid w:val="0098494F"/>
    <w:rsid w:val="00986DA5"/>
    <w:rsid w:val="009911ED"/>
    <w:rsid w:val="009A27D3"/>
    <w:rsid w:val="009A3670"/>
    <w:rsid w:val="009A4EBC"/>
    <w:rsid w:val="009B34DE"/>
    <w:rsid w:val="009B5C1D"/>
    <w:rsid w:val="009B7CC4"/>
    <w:rsid w:val="009E0768"/>
    <w:rsid w:val="009F007F"/>
    <w:rsid w:val="009F1F42"/>
    <w:rsid w:val="009F5FCB"/>
    <w:rsid w:val="009F6944"/>
    <w:rsid w:val="00A03B7E"/>
    <w:rsid w:val="00A14CBA"/>
    <w:rsid w:val="00A17DCE"/>
    <w:rsid w:val="00A21D6D"/>
    <w:rsid w:val="00A26D20"/>
    <w:rsid w:val="00A37F59"/>
    <w:rsid w:val="00A43271"/>
    <w:rsid w:val="00A4574C"/>
    <w:rsid w:val="00A45998"/>
    <w:rsid w:val="00A50D33"/>
    <w:rsid w:val="00A51784"/>
    <w:rsid w:val="00A51DC2"/>
    <w:rsid w:val="00A52067"/>
    <w:rsid w:val="00A55ED8"/>
    <w:rsid w:val="00A565A4"/>
    <w:rsid w:val="00A62A87"/>
    <w:rsid w:val="00A64253"/>
    <w:rsid w:val="00A65701"/>
    <w:rsid w:val="00A65A32"/>
    <w:rsid w:val="00A718BE"/>
    <w:rsid w:val="00A7342F"/>
    <w:rsid w:val="00A776CB"/>
    <w:rsid w:val="00A82D4E"/>
    <w:rsid w:val="00A8494F"/>
    <w:rsid w:val="00A96872"/>
    <w:rsid w:val="00A97EBB"/>
    <w:rsid w:val="00AA4F23"/>
    <w:rsid w:val="00AB3CF2"/>
    <w:rsid w:val="00AB4591"/>
    <w:rsid w:val="00AD17C2"/>
    <w:rsid w:val="00AE3913"/>
    <w:rsid w:val="00AE3F92"/>
    <w:rsid w:val="00AE4D7C"/>
    <w:rsid w:val="00B041F4"/>
    <w:rsid w:val="00B12BF4"/>
    <w:rsid w:val="00B160AE"/>
    <w:rsid w:val="00B211B1"/>
    <w:rsid w:val="00B25776"/>
    <w:rsid w:val="00B25A78"/>
    <w:rsid w:val="00B300F1"/>
    <w:rsid w:val="00B37F7F"/>
    <w:rsid w:val="00B41E27"/>
    <w:rsid w:val="00B4400C"/>
    <w:rsid w:val="00B471B6"/>
    <w:rsid w:val="00B53008"/>
    <w:rsid w:val="00B56437"/>
    <w:rsid w:val="00B56F97"/>
    <w:rsid w:val="00B63CAA"/>
    <w:rsid w:val="00B70E64"/>
    <w:rsid w:val="00B7271D"/>
    <w:rsid w:val="00B76118"/>
    <w:rsid w:val="00B815CC"/>
    <w:rsid w:val="00B8439A"/>
    <w:rsid w:val="00B84D93"/>
    <w:rsid w:val="00B8558C"/>
    <w:rsid w:val="00B86C80"/>
    <w:rsid w:val="00B93A83"/>
    <w:rsid w:val="00BA0921"/>
    <w:rsid w:val="00BA1448"/>
    <w:rsid w:val="00BA3C34"/>
    <w:rsid w:val="00BA506F"/>
    <w:rsid w:val="00BB5769"/>
    <w:rsid w:val="00BC1DBC"/>
    <w:rsid w:val="00BC5C38"/>
    <w:rsid w:val="00BE239F"/>
    <w:rsid w:val="00BF5B34"/>
    <w:rsid w:val="00BF6F33"/>
    <w:rsid w:val="00C02431"/>
    <w:rsid w:val="00C04FEC"/>
    <w:rsid w:val="00C12541"/>
    <w:rsid w:val="00C145B1"/>
    <w:rsid w:val="00C15575"/>
    <w:rsid w:val="00C16655"/>
    <w:rsid w:val="00C229F4"/>
    <w:rsid w:val="00C320FC"/>
    <w:rsid w:val="00C32C85"/>
    <w:rsid w:val="00C40875"/>
    <w:rsid w:val="00C42055"/>
    <w:rsid w:val="00C45040"/>
    <w:rsid w:val="00C45B4B"/>
    <w:rsid w:val="00C6734D"/>
    <w:rsid w:val="00C77124"/>
    <w:rsid w:val="00C80F9C"/>
    <w:rsid w:val="00CA0570"/>
    <w:rsid w:val="00CA0A94"/>
    <w:rsid w:val="00CA3DAF"/>
    <w:rsid w:val="00CA5853"/>
    <w:rsid w:val="00CB0AC5"/>
    <w:rsid w:val="00CB3622"/>
    <w:rsid w:val="00CB5FD3"/>
    <w:rsid w:val="00CC00A6"/>
    <w:rsid w:val="00CC7FBA"/>
    <w:rsid w:val="00CD08AD"/>
    <w:rsid w:val="00CD5F21"/>
    <w:rsid w:val="00CE08AF"/>
    <w:rsid w:val="00CE7581"/>
    <w:rsid w:val="00CF226C"/>
    <w:rsid w:val="00CF4301"/>
    <w:rsid w:val="00CF6B55"/>
    <w:rsid w:val="00D006CE"/>
    <w:rsid w:val="00D043CB"/>
    <w:rsid w:val="00D12A86"/>
    <w:rsid w:val="00D25693"/>
    <w:rsid w:val="00D31955"/>
    <w:rsid w:val="00D37E06"/>
    <w:rsid w:val="00D41374"/>
    <w:rsid w:val="00D445EF"/>
    <w:rsid w:val="00D463B9"/>
    <w:rsid w:val="00D50E33"/>
    <w:rsid w:val="00D6094C"/>
    <w:rsid w:val="00D615B8"/>
    <w:rsid w:val="00D61F3C"/>
    <w:rsid w:val="00D679F4"/>
    <w:rsid w:val="00D8379C"/>
    <w:rsid w:val="00D9738E"/>
    <w:rsid w:val="00DA1702"/>
    <w:rsid w:val="00DA43B3"/>
    <w:rsid w:val="00DA4526"/>
    <w:rsid w:val="00DA4CCD"/>
    <w:rsid w:val="00DA5ED9"/>
    <w:rsid w:val="00DC3934"/>
    <w:rsid w:val="00DC4279"/>
    <w:rsid w:val="00DC57EE"/>
    <w:rsid w:val="00DC6A42"/>
    <w:rsid w:val="00DC7641"/>
    <w:rsid w:val="00DD3184"/>
    <w:rsid w:val="00DD3F51"/>
    <w:rsid w:val="00DD40C5"/>
    <w:rsid w:val="00DD6300"/>
    <w:rsid w:val="00DD7F91"/>
    <w:rsid w:val="00DE2FA6"/>
    <w:rsid w:val="00DE30F8"/>
    <w:rsid w:val="00DE6E22"/>
    <w:rsid w:val="00DF4B6F"/>
    <w:rsid w:val="00DF7C88"/>
    <w:rsid w:val="00E2514A"/>
    <w:rsid w:val="00E31959"/>
    <w:rsid w:val="00E32655"/>
    <w:rsid w:val="00E3308D"/>
    <w:rsid w:val="00E41A47"/>
    <w:rsid w:val="00E426B2"/>
    <w:rsid w:val="00E43A71"/>
    <w:rsid w:val="00E5008C"/>
    <w:rsid w:val="00E559DC"/>
    <w:rsid w:val="00E66FB1"/>
    <w:rsid w:val="00E73B6C"/>
    <w:rsid w:val="00E807DD"/>
    <w:rsid w:val="00E8474E"/>
    <w:rsid w:val="00E873EC"/>
    <w:rsid w:val="00E94280"/>
    <w:rsid w:val="00EA0059"/>
    <w:rsid w:val="00EA05E7"/>
    <w:rsid w:val="00EA14F6"/>
    <w:rsid w:val="00EA3CAE"/>
    <w:rsid w:val="00EA6787"/>
    <w:rsid w:val="00EA7A3D"/>
    <w:rsid w:val="00EB0EB4"/>
    <w:rsid w:val="00EB1F61"/>
    <w:rsid w:val="00EB3020"/>
    <w:rsid w:val="00EB650A"/>
    <w:rsid w:val="00EC0A4F"/>
    <w:rsid w:val="00EC2590"/>
    <w:rsid w:val="00EC4538"/>
    <w:rsid w:val="00ED3033"/>
    <w:rsid w:val="00EE005A"/>
    <w:rsid w:val="00EE14E4"/>
    <w:rsid w:val="00EE1EB4"/>
    <w:rsid w:val="00EE4109"/>
    <w:rsid w:val="00EF30FF"/>
    <w:rsid w:val="00EF7BDA"/>
    <w:rsid w:val="00F04DFA"/>
    <w:rsid w:val="00F079A4"/>
    <w:rsid w:val="00F12BEF"/>
    <w:rsid w:val="00F136B5"/>
    <w:rsid w:val="00F1388D"/>
    <w:rsid w:val="00F15B6E"/>
    <w:rsid w:val="00F16214"/>
    <w:rsid w:val="00F20993"/>
    <w:rsid w:val="00F241DB"/>
    <w:rsid w:val="00F24A5D"/>
    <w:rsid w:val="00F24EF5"/>
    <w:rsid w:val="00F27EE0"/>
    <w:rsid w:val="00F35075"/>
    <w:rsid w:val="00F40916"/>
    <w:rsid w:val="00F44E30"/>
    <w:rsid w:val="00F45985"/>
    <w:rsid w:val="00F46B86"/>
    <w:rsid w:val="00F50659"/>
    <w:rsid w:val="00F51A1C"/>
    <w:rsid w:val="00F53B9B"/>
    <w:rsid w:val="00F553BA"/>
    <w:rsid w:val="00F564A7"/>
    <w:rsid w:val="00F62D1C"/>
    <w:rsid w:val="00F70283"/>
    <w:rsid w:val="00F73BF8"/>
    <w:rsid w:val="00F80B11"/>
    <w:rsid w:val="00F94F7C"/>
    <w:rsid w:val="00F9669D"/>
    <w:rsid w:val="00FB0278"/>
    <w:rsid w:val="00FB0A72"/>
    <w:rsid w:val="00FB203A"/>
    <w:rsid w:val="00FB3D18"/>
    <w:rsid w:val="00FC25A2"/>
    <w:rsid w:val="00FC267C"/>
    <w:rsid w:val="00FC69B3"/>
    <w:rsid w:val="00FC6F4C"/>
    <w:rsid w:val="00FC6F4F"/>
    <w:rsid w:val="00FD7DA5"/>
    <w:rsid w:val="00FE19FC"/>
    <w:rsid w:val="00FE7A79"/>
    <w:rsid w:val="00FF1FA8"/>
    <w:rsid w:val="00FF5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A26D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D1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198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DBC"/>
  </w:style>
  <w:style w:type="paragraph" w:styleId="a8">
    <w:name w:val="footer"/>
    <w:basedOn w:val="a"/>
    <w:link w:val="a9"/>
    <w:uiPriority w:val="99"/>
    <w:unhideWhenUsed/>
    <w:rsid w:val="00BC1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DBC"/>
  </w:style>
  <w:style w:type="paragraph" w:styleId="aa">
    <w:name w:val="List Paragraph"/>
    <w:basedOn w:val="a"/>
    <w:uiPriority w:val="99"/>
    <w:qFormat/>
    <w:rsid w:val="00EA3CAE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C145B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b">
    <w:name w:val="Стиль"/>
    <w:rsid w:val="00092C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6324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uiPriority w:val="99"/>
    <w:unhideWhenUsed/>
    <w:rsid w:val="002123A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123AB"/>
  </w:style>
  <w:style w:type="character" w:customStyle="1" w:styleId="serp-urlitem">
    <w:name w:val="serp-url__item"/>
    <w:basedOn w:val="a0"/>
    <w:rsid w:val="002123AB"/>
  </w:style>
  <w:style w:type="paragraph" w:customStyle="1" w:styleId="Default">
    <w:name w:val="Default"/>
    <w:rsid w:val="002123AB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4C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4C5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8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6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43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4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42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067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970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3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788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56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54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29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53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2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19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04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40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00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741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6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15F4F-EEB0-4D00-9BBA-F5102DEE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4085</TotalTime>
  <Pages>17</Pages>
  <Words>5570</Words>
  <Characters>31749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71</cp:revision>
  <cp:lastPrinted>2022-01-12T14:53:00Z</cp:lastPrinted>
  <dcterms:created xsi:type="dcterms:W3CDTF">2019-01-11T23:33:00Z</dcterms:created>
  <dcterms:modified xsi:type="dcterms:W3CDTF">2022-10-21T13:14:00Z</dcterms:modified>
</cp:coreProperties>
</file>