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806"/>
        <w:tblW w:w="10790" w:type="dxa"/>
        <w:tblLook w:val="04A0"/>
      </w:tblPr>
      <w:tblGrid>
        <w:gridCol w:w="8032"/>
        <w:gridCol w:w="2758"/>
      </w:tblGrid>
      <w:tr w:rsidR="00507912" w:rsidRPr="001A28B4" w:rsidTr="00507912">
        <w:trPr>
          <w:trHeight w:val="311"/>
        </w:trPr>
        <w:tc>
          <w:tcPr>
            <w:tcW w:w="8032" w:type="dxa"/>
          </w:tcPr>
          <w:p w:rsidR="00507912" w:rsidRPr="001A28B4" w:rsidRDefault="00507912" w:rsidP="0050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58" w:type="dxa"/>
          </w:tcPr>
          <w:p w:rsidR="00507912" w:rsidRPr="001A28B4" w:rsidRDefault="00507912" w:rsidP="0050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07912" w:rsidTr="00507912">
        <w:trPr>
          <w:trHeight w:val="622"/>
        </w:trPr>
        <w:tc>
          <w:tcPr>
            <w:tcW w:w="8032" w:type="dxa"/>
            <w:vAlign w:val="bottom"/>
          </w:tcPr>
          <w:p w:rsidR="00507912" w:rsidRPr="00F72058" w:rsidRDefault="00507912" w:rsidP="0050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 лаборатория по химии (ученическая)</w:t>
            </w:r>
          </w:p>
        </w:tc>
        <w:tc>
          <w:tcPr>
            <w:tcW w:w="2758" w:type="dxa"/>
            <w:vAlign w:val="bottom"/>
          </w:tcPr>
          <w:p w:rsidR="00507912" w:rsidRPr="00F72058" w:rsidRDefault="00BF4FCE" w:rsidP="005079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07912" w:rsidTr="00507912">
        <w:trPr>
          <w:trHeight w:val="639"/>
        </w:trPr>
        <w:tc>
          <w:tcPr>
            <w:tcW w:w="8032" w:type="dxa"/>
          </w:tcPr>
          <w:p w:rsidR="00507912" w:rsidRPr="00F72058" w:rsidRDefault="00507912" w:rsidP="0050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 лаборатория по физике (ученическая)</w:t>
            </w:r>
          </w:p>
        </w:tc>
        <w:tc>
          <w:tcPr>
            <w:tcW w:w="2758" w:type="dxa"/>
            <w:vAlign w:val="bottom"/>
          </w:tcPr>
          <w:p w:rsidR="00507912" w:rsidRPr="00F72058" w:rsidRDefault="00BF4FCE" w:rsidP="005079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07912" w:rsidTr="00507912">
        <w:trPr>
          <w:trHeight w:val="622"/>
        </w:trPr>
        <w:tc>
          <w:tcPr>
            <w:tcW w:w="8032" w:type="dxa"/>
          </w:tcPr>
          <w:p w:rsidR="00507912" w:rsidRPr="00F72058" w:rsidRDefault="00507912" w:rsidP="0050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 лаборатория по биологии (ученическая)</w:t>
            </w:r>
          </w:p>
        </w:tc>
        <w:tc>
          <w:tcPr>
            <w:tcW w:w="2758" w:type="dxa"/>
          </w:tcPr>
          <w:p w:rsidR="00507912" w:rsidRPr="00F72058" w:rsidRDefault="00BF4FCE" w:rsidP="005079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07912" w:rsidTr="00507912">
        <w:trPr>
          <w:trHeight w:val="311"/>
        </w:trPr>
        <w:tc>
          <w:tcPr>
            <w:tcW w:w="8032" w:type="dxa"/>
          </w:tcPr>
          <w:p w:rsidR="00507912" w:rsidRPr="00F72058" w:rsidRDefault="00507912" w:rsidP="0050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2758" w:type="dxa"/>
          </w:tcPr>
          <w:p w:rsidR="00507912" w:rsidRPr="00F72058" w:rsidRDefault="00BF4FCE" w:rsidP="005079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07912" w:rsidTr="00507912">
        <w:trPr>
          <w:trHeight w:val="311"/>
        </w:trPr>
        <w:tc>
          <w:tcPr>
            <w:tcW w:w="8032" w:type="dxa"/>
          </w:tcPr>
          <w:p w:rsidR="00507912" w:rsidRPr="00F72058" w:rsidRDefault="00507912" w:rsidP="0050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МФУ HEWLET</w:t>
            </w:r>
          </w:p>
        </w:tc>
        <w:tc>
          <w:tcPr>
            <w:tcW w:w="2758" w:type="dxa"/>
          </w:tcPr>
          <w:p w:rsidR="00507912" w:rsidRPr="00F72058" w:rsidRDefault="00507912" w:rsidP="005079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07912" w:rsidTr="00507912">
        <w:trPr>
          <w:trHeight w:val="311"/>
        </w:trPr>
        <w:tc>
          <w:tcPr>
            <w:tcW w:w="8032" w:type="dxa"/>
          </w:tcPr>
          <w:p w:rsidR="00507912" w:rsidRPr="00F72058" w:rsidRDefault="00507912" w:rsidP="0050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Цифровой микроскоп </w:t>
            </w:r>
          </w:p>
        </w:tc>
        <w:tc>
          <w:tcPr>
            <w:tcW w:w="2758" w:type="dxa"/>
          </w:tcPr>
          <w:p w:rsidR="00507912" w:rsidRPr="00F72058" w:rsidRDefault="00BF4FCE" w:rsidP="005079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07912" w:rsidTr="00507912">
        <w:trPr>
          <w:trHeight w:val="311"/>
        </w:trPr>
        <w:tc>
          <w:tcPr>
            <w:tcW w:w="8032" w:type="dxa"/>
          </w:tcPr>
          <w:p w:rsidR="00507912" w:rsidRPr="00F72058" w:rsidRDefault="00507912" w:rsidP="0050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ОГЭ по химии</w:t>
            </w:r>
          </w:p>
        </w:tc>
        <w:tc>
          <w:tcPr>
            <w:tcW w:w="2758" w:type="dxa"/>
          </w:tcPr>
          <w:p w:rsidR="00507912" w:rsidRPr="00F72058" w:rsidRDefault="00BF4FCE" w:rsidP="005079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07912" w:rsidTr="00507912">
        <w:trPr>
          <w:trHeight w:val="639"/>
        </w:trPr>
        <w:tc>
          <w:tcPr>
            <w:tcW w:w="8032" w:type="dxa"/>
          </w:tcPr>
          <w:p w:rsidR="00507912" w:rsidRPr="00F72058" w:rsidRDefault="00507912" w:rsidP="0050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Образовательный набор по механике,  </w:t>
            </w:r>
            <w:proofErr w:type="spellStart"/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мехатронике</w:t>
            </w:r>
            <w:proofErr w:type="spellEnd"/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2758" w:type="dxa"/>
          </w:tcPr>
          <w:p w:rsidR="00507912" w:rsidRPr="00F72058" w:rsidRDefault="00BF4FCE" w:rsidP="005079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810E5B" w:rsidRDefault="00507912" w:rsidP="00507912">
      <w:pPr>
        <w:jc w:val="center"/>
      </w:pPr>
      <w:r>
        <w:rPr>
          <w:rStyle w:val="a4"/>
          <w:rFonts w:ascii="Palatino Linotype" w:hAnsi="Palatino Linotype"/>
          <w:color w:val="22292B"/>
        </w:rPr>
        <w:t>ОБОРУДОВАНИЕ ЦЕНТРА ОБРАЗОВАНИЯ ЕСТЕСТВЕННО-НАУЧНО</w:t>
      </w:r>
      <w:r w:rsidR="000B3F2E">
        <w:rPr>
          <w:rStyle w:val="a4"/>
          <w:rFonts w:ascii="Palatino Linotype" w:hAnsi="Palatino Linotype"/>
          <w:color w:val="22292B"/>
        </w:rPr>
        <w:t>Й</w:t>
      </w:r>
      <w:bookmarkStart w:id="0" w:name="_GoBack"/>
      <w:bookmarkEnd w:id="0"/>
      <w:r>
        <w:rPr>
          <w:rStyle w:val="a4"/>
          <w:rFonts w:ascii="Palatino Linotype" w:hAnsi="Palatino Linotype"/>
          <w:color w:val="22292B"/>
        </w:rPr>
        <w:t xml:space="preserve">   И ТЕХНОЛОГИЧЕСКОЙ НАПРАВЛЕННОСТЕЙ«ТОЧКА РОСТА»</w:t>
      </w:r>
    </w:p>
    <w:sectPr w:rsidR="00810E5B" w:rsidSect="006C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DBE"/>
    <w:rsid w:val="000B3F2E"/>
    <w:rsid w:val="00507912"/>
    <w:rsid w:val="006C64E6"/>
    <w:rsid w:val="00706211"/>
    <w:rsid w:val="0093096D"/>
    <w:rsid w:val="009C20DE"/>
    <w:rsid w:val="00BF4FCE"/>
    <w:rsid w:val="00F44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9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079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9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5079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Вячеславовна</dc:creator>
  <cp:keywords/>
  <dc:description/>
  <cp:lastModifiedBy>User</cp:lastModifiedBy>
  <cp:revision>4</cp:revision>
  <cp:lastPrinted>2022-10-06T02:55:00Z</cp:lastPrinted>
  <dcterms:created xsi:type="dcterms:W3CDTF">2022-05-24T09:20:00Z</dcterms:created>
  <dcterms:modified xsi:type="dcterms:W3CDTF">2022-10-06T02:56:00Z</dcterms:modified>
</cp:coreProperties>
</file>